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2"/>
          <w:szCs w:val="32"/>
        </w:rPr>
      </w:pPr>
      <w:r>
        <w:rPr>
          <w:rFonts w:hint="eastAsia"/>
          <w:b/>
          <w:bCs/>
          <w:sz w:val="32"/>
          <w:szCs w:val="32"/>
        </w:rPr>
        <w:t>《烹调工艺学》考试大纲</w:t>
      </w:r>
    </w:p>
    <w:p>
      <w:pPr>
        <w:widowControl/>
        <w:shd w:val="clear" w:color="auto" w:fill="FFFFFF"/>
        <w:spacing w:line="360" w:lineRule="auto"/>
        <w:ind w:firstLine="482" w:firstLineChars="200"/>
        <w:rPr>
          <w:rFonts w:ascii="宋体" w:hAnsi="宋体" w:eastAsia="宋体" w:cs="Times New Roman"/>
          <w:b/>
          <w:sz w:val="24"/>
        </w:rPr>
      </w:pPr>
      <w:r>
        <w:rPr>
          <w:rFonts w:hint="eastAsia" w:ascii="宋体" w:hAnsi="宋体" w:eastAsia="宋体" w:cs="Times New Roman"/>
          <w:b/>
          <w:sz w:val="24"/>
        </w:rPr>
        <w:t>一、考试目标及要求</w:t>
      </w:r>
    </w:p>
    <w:p>
      <w:pPr>
        <w:widowControl/>
        <w:shd w:val="clear" w:color="auto" w:fill="FFFFFF"/>
        <w:spacing w:line="360" w:lineRule="auto"/>
        <w:ind w:firstLine="480" w:firstLineChars="200"/>
        <w:rPr>
          <w:rFonts w:ascii="宋体" w:hAnsi="宋体" w:eastAsia="宋体" w:cs="Times New Roman"/>
          <w:sz w:val="24"/>
        </w:rPr>
      </w:pPr>
      <w:r>
        <w:rPr>
          <w:rFonts w:hint="eastAsia" w:ascii="宋体" w:hAnsi="宋体" w:eastAsia="宋体" w:cs="Times New Roman"/>
          <w:sz w:val="24"/>
          <w:lang w:val="en-US" w:eastAsia="zh-CN"/>
        </w:rPr>
        <w:t>1.</w:t>
      </w:r>
      <w:r>
        <w:rPr>
          <w:rFonts w:hint="eastAsia" w:ascii="宋体" w:hAnsi="宋体" w:eastAsia="宋体" w:cs="Times New Roman"/>
          <w:sz w:val="24"/>
        </w:rPr>
        <w:t>考试目标</w:t>
      </w:r>
    </w:p>
    <w:p>
      <w:pPr>
        <w:widowControl/>
        <w:shd w:val="clear" w:color="auto" w:fill="FFFFFF"/>
        <w:spacing w:line="360" w:lineRule="auto"/>
        <w:ind w:firstLine="480" w:firstLineChars="200"/>
        <w:rPr>
          <w:rFonts w:ascii="宋体" w:hAnsi="宋体" w:eastAsia="宋体" w:cs="Times New Roman"/>
          <w:sz w:val="24"/>
        </w:rPr>
      </w:pPr>
      <w:r>
        <w:rPr>
          <w:rFonts w:hint="eastAsia" w:ascii="宋体" w:hAnsi="宋体" w:eastAsia="宋体" w:cs="Times New Roman"/>
          <w:sz w:val="24"/>
        </w:rPr>
        <w:t>对考生烹调工艺学知识和技能的掌握以及基本素质的养成情况进行考核，以此考查其深造学习烹饪与营养教育专业的能力。</w:t>
      </w:r>
    </w:p>
    <w:p>
      <w:pPr>
        <w:widowControl/>
        <w:shd w:val="clear" w:color="auto" w:fill="FFFFFF"/>
        <w:spacing w:line="360" w:lineRule="auto"/>
        <w:ind w:firstLine="480" w:firstLineChars="200"/>
        <w:rPr>
          <w:rFonts w:ascii="宋体" w:hAnsi="宋体" w:eastAsia="宋体" w:cs="Times New Roman"/>
          <w:sz w:val="24"/>
        </w:rPr>
      </w:pPr>
      <w:r>
        <w:rPr>
          <w:rFonts w:hint="eastAsia" w:ascii="宋体" w:hAnsi="宋体" w:eastAsia="宋体" w:cs="Times New Roman"/>
          <w:sz w:val="24"/>
          <w:lang w:val="en-US" w:eastAsia="zh-CN"/>
        </w:rPr>
        <w:t>2.</w:t>
      </w:r>
      <w:bookmarkStart w:id="0" w:name="_GoBack"/>
      <w:bookmarkEnd w:id="0"/>
      <w:r>
        <w:rPr>
          <w:rFonts w:hint="eastAsia" w:ascii="宋体" w:hAnsi="宋体" w:eastAsia="宋体" w:cs="Times New Roman"/>
          <w:sz w:val="24"/>
        </w:rPr>
        <w:t>考试要求</w:t>
      </w:r>
    </w:p>
    <w:p>
      <w:pPr>
        <w:widowControl/>
        <w:shd w:val="clear" w:color="auto" w:fill="FFFFFF"/>
        <w:spacing w:line="360" w:lineRule="auto"/>
        <w:ind w:firstLine="480" w:firstLineChars="200"/>
        <w:rPr>
          <w:sz w:val="24"/>
        </w:rPr>
      </w:pPr>
      <w:r>
        <w:rPr>
          <w:rFonts w:hint="eastAsia" w:ascii="宋体" w:hAnsi="宋体" w:eastAsia="宋体" w:cs="Times New Roman"/>
          <w:sz w:val="24"/>
        </w:rPr>
        <w:t>要求考生了解烹调工艺学的基本知识，熟悉烹调工艺相关原理，掌握烹调工艺基本方法与技巧，能够运用烹调工艺学理论解决烹饪实践中的实际问题。</w:t>
      </w:r>
    </w:p>
    <w:p>
      <w:pPr>
        <w:widowControl/>
        <w:shd w:val="clear" w:color="auto" w:fill="FFFFFF"/>
        <w:spacing w:line="360" w:lineRule="auto"/>
        <w:ind w:firstLine="482" w:firstLineChars="200"/>
        <w:rPr>
          <w:rFonts w:ascii="宋体" w:hAnsi="宋体" w:eastAsia="宋体" w:cs="Times New Roman"/>
          <w:b/>
          <w:sz w:val="24"/>
        </w:rPr>
      </w:pPr>
      <w:r>
        <w:rPr>
          <w:rFonts w:hint="eastAsia" w:ascii="宋体" w:hAnsi="宋体" w:eastAsia="宋体" w:cs="Times New Roman"/>
          <w:b/>
          <w:sz w:val="24"/>
        </w:rPr>
        <w:t>二、考试内容及要求</w:t>
      </w:r>
    </w:p>
    <w:p>
      <w:pPr>
        <w:widowControl/>
        <w:shd w:val="clear" w:color="auto" w:fill="FFFFFF"/>
        <w:spacing w:line="360" w:lineRule="auto"/>
        <w:ind w:firstLine="480" w:firstLineChars="200"/>
        <w:rPr>
          <w:rFonts w:ascii="宋体" w:hAnsi="宋体" w:eastAsia="宋体" w:cs="Times New Roman"/>
          <w:sz w:val="24"/>
        </w:rPr>
      </w:pPr>
      <w:r>
        <w:rPr>
          <w:rFonts w:hint="eastAsia" w:ascii="宋体" w:hAnsi="宋体" w:eastAsia="宋体" w:cs="Times New Roman"/>
          <w:sz w:val="24"/>
        </w:rPr>
        <w:t>1.烹调入门</w:t>
      </w:r>
    </w:p>
    <w:p>
      <w:pPr>
        <w:widowControl/>
        <w:shd w:val="clear" w:color="auto" w:fill="FFFFFF"/>
        <w:spacing w:line="360" w:lineRule="auto"/>
        <w:ind w:firstLine="480" w:firstLineChars="200"/>
        <w:rPr>
          <w:rFonts w:hint="default" w:ascii="宋体" w:hAnsi="宋体" w:eastAsia="宋体" w:cs="Times New Roman"/>
          <w:sz w:val="24"/>
          <w:lang w:val="en-US" w:eastAsia="zh-CN"/>
        </w:rPr>
      </w:pPr>
      <w:r>
        <w:rPr>
          <w:rFonts w:hint="eastAsia" w:ascii="宋体" w:hAnsi="宋体" w:eastAsia="宋体" w:cs="Times New Roman"/>
          <w:sz w:val="24"/>
        </w:rPr>
        <w:t>认识烹调工艺</w:t>
      </w:r>
      <w:r>
        <w:rPr>
          <w:rFonts w:hint="eastAsia" w:ascii="宋体" w:hAnsi="宋体" w:eastAsia="宋体" w:cs="Times New Roman"/>
          <w:sz w:val="24"/>
          <w:lang w:eastAsia="zh-CN"/>
        </w:rPr>
        <w:t>；</w:t>
      </w:r>
      <w:r>
        <w:rPr>
          <w:rFonts w:hint="eastAsia" w:ascii="宋体" w:hAnsi="宋体" w:eastAsia="宋体" w:cs="Times New Roman"/>
          <w:sz w:val="24"/>
          <w:lang w:val="en-US" w:eastAsia="zh-CN"/>
        </w:rPr>
        <w:t>走进现代厨房；烹调操作前的准备。</w:t>
      </w:r>
    </w:p>
    <w:p>
      <w:pPr>
        <w:widowControl/>
        <w:shd w:val="clear" w:color="auto" w:fill="FFFFFF"/>
        <w:spacing w:line="360" w:lineRule="auto"/>
        <w:ind w:firstLine="480" w:firstLineChars="200"/>
        <w:rPr>
          <w:rFonts w:ascii="宋体" w:hAnsi="宋体" w:eastAsia="宋体" w:cs="Times New Roman"/>
          <w:sz w:val="24"/>
        </w:rPr>
      </w:pPr>
      <w:r>
        <w:rPr>
          <w:rFonts w:hint="eastAsia" w:ascii="宋体" w:hAnsi="宋体" w:eastAsia="宋体" w:cs="Times New Roman"/>
          <w:sz w:val="24"/>
        </w:rPr>
        <w:t>2.原料初加工工艺</w:t>
      </w:r>
    </w:p>
    <w:p>
      <w:pPr>
        <w:widowControl/>
        <w:shd w:val="clear" w:color="auto" w:fill="FFFFFF"/>
        <w:spacing w:line="360" w:lineRule="auto"/>
        <w:ind w:firstLine="480" w:firstLineChars="200"/>
        <w:rPr>
          <w:rFonts w:ascii="宋体" w:hAnsi="宋体" w:eastAsia="宋体" w:cs="Times New Roman"/>
          <w:sz w:val="24"/>
        </w:rPr>
      </w:pPr>
      <w:r>
        <w:rPr>
          <w:rFonts w:hint="eastAsia" w:ascii="宋体" w:hAnsi="宋体" w:eastAsia="宋体" w:cs="Times New Roman"/>
          <w:sz w:val="24"/>
        </w:rPr>
        <w:t>（1）鲜活原料的加工</w:t>
      </w:r>
    </w:p>
    <w:p>
      <w:pPr>
        <w:widowControl/>
        <w:shd w:val="clear" w:color="auto" w:fill="FFFFFF"/>
        <w:spacing w:line="360" w:lineRule="auto"/>
        <w:ind w:firstLine="480" w:firstLineChars="200"/>
        <w:rPr>
          <w:rFonts w:ascii="宋体" w:hAnsi="宋体" w:eastAsia="宋体" w:cs="Times New Roman"/>
          <w:sz w:val="24"/>
        </w:rPr>
      </w:pPr>
      <w:r>
        <w:rPr>
          <w:rFonts w:hint="eastAsia" w:ascii="宋体" w:hAnsi="宋体" w:eastAsia="宋体" w:cs="Times New Roman"/>
          <w:sz w:val="24"/>
        </w:rPr>
        <w:t>掌握新鲜蔬菜的初步加工、水产品的初步加工、家禽和家畜的初步加工的方法与技巧。</w:t>
      </w:r>
    </w:p>
    <w:p>
      <w:pPr>
        <w:widowControl/>
        <w:shd w:val="clear" w:color="auto" w:fill="FFFFFF"/>
        <w:spacing w:line="360" w:lineRule="auto"/>
        <w:ind w:firstLine="480" w:firstLineChars="200"/>
        <w:rPr>
          <w:rFonts w:ascii="宋体" w:hAnsi="宋体" w:eastAsia="宋体" w:cs="Times New Roman"/>
          <w:sz w:val="24"/>
        </w:rPr>
      </w:pPr>
      <w:r>
        <w:rPr>
          <w:rFonts w:hint="eastAsia" w:ascii="宋体" w:hAnsi="宋体" w:eastAsia="宋体" w:cs="Times New Roman"/>
          <w:sz w:val="24"/>
        </w:rPr>
        <w:t>（2）干货原料的加工</w:t>
      </w:r>
    </w:p>
    <w:p>
      <w:pPr>
        <w:widowControl/>
        <w:shd w:val="clear" w:color="auto" w:fill="FFFFFF"/>
        <w:spacing w:line="360" w:lineRule="auto"/>
        <w:ind w:firstLine="480" w:firstLineChars="200"/>
        <w:rPr>
          <w:rFonts w:ascii="宋体" w:hAnsi="宋体" w:eastAsia="宋体" w:cs="Times New Roman"/>
          <w:sz w:val="24"/>
        </w:rPr>
      </w:pPr>
      <w:r>
        <w:rPr>
          <w:rFonts w:hint="eastAsia" w:ascii="宋体" w:hAnsi="宋体" w:eastAsia="宋体" w:cs="Times New Roman"/>
          <w:sz w:val="24"/>
        </w:rPr>
        <w:t>熟悉自然水发法，了解碱水发法和热膨胀发法。</w:t>
      </w:r>
    </w:p>
    <w:p>
      <w:pPr>
        <w:widowControl/>
        <w:shd w:val="clear" w:color="auto" w:fill="FFFFFF"/>
        <w:spacing w:line="360" w:lineRule="auto"/>
        <w:ind w:firstLine="480" w:firstLineChars="200"/>
        <w:rPr>
          <w:rFonts w:ascii="宋体" w:hAnsi="宋体" w:eastAsia="宋体" w:cs="Times New Roman"/>
          <w:sz w:val="24"/>
        </w:rPr>
      </w:pPr>
      <w:r>
        <w:rPr>
          <w:rFonts w:hint="eastAsia" w:ascii="宋体" w:hAnsi="宋体" w:eastAsia="宋体" w:cs="Times New Roman"/>
          <w:sz w:val="24"/>
        </w:rPr>
        <w:t>（3）其他原料的加工</w:t>
      </w:r>
    </w:p>
    <w:p>
      <w:pPr>
        <w:widowControl/>
        <w:shd w:val="clear" w:color="auto" w:fill="FFFFFF"/>
        <w:spacing w:line="360" w:lineRule="auto"/>
        <w:ind w:firstLine="480" w:firstLineChars="200"/>
        <w:rPr>
          <w:rFonts w:ascii="宋体" w:hAnsi="宋体" w:eastAsia="宋体" w:cs="Times New Roman"/>
          <w:sz w:val="24"/>
        </w:rPr>
      </w:pPr>
      <w:r>
        <w:rPr>
          <w:rFonts w:hint="eastAsia" w:ascii="宋体" w:hAnsi="宋体" w:eastAsia="宋体" w:cs="Times New Roman"/>
          <w:sz w:val="24"/>
        </w:rPr>
        <w:t>熟悉</w:t>
      </w:r>
      <w:r>
        <w:rPr>
          <w:rFonts w:hint="eastAsia" w:ascii="宋体" w:hAnsi="宋体" w:eastAsia="宋体" w:cs="Times New Roman"/>
          <w:sz w:val="24"/>
          <w:lang w:val="en-US" w:eastAsia="zh-CN"/>
        </w:rPr>
        <w:t>腌腊原料和</w:t>
      </w:r>
      <w:r>
        <w:rPr>
          <w:rFonts w:hint="eastAsia" w:ascii="宋体" w:hAnsi="宋体" w:eastAsia="宋体" w:cs="Times New Roman"/>
          <w:sz w:val="24"/>
        </w:rPr>
        <w:t>冷冻制品原料的加工。</w:t>
      </w:r>
    </w:p>
    <w:p>
      <w:pPr>
        <w:widowControl/>
        <w:shd w:val="clear" w:color="auto" w:fill="FFFFFF"/>
        <w:spacing w:line="360" w:lineRule="auto"/>
        <w:ind w:firstLine="480" w:firstLineChars="200"/>
        <w:rPr>
          <w:rFonts w:ascii="宋体" w:hAnsi="宋体" w:eastAsia="宋体" w:cs="Times New Roman"/>
          <w:sz w:val="24"/>
        </w:rPr>
      </w:pPr>
      <w:r>
        <w:rPr>
          <w:rFonts w:hint="eastAsia" w:ascii="宋体" w:hAnsi="宋体" w:eastAsia="宋体" w:cs="Times New Roman"/>
          <w:sz w:val="24"/>
        </w:rPr>
        <w:t>3.刀工切割工艺</w:t>
      </w:r>
    </w:p>
    <w:p>
      <w:pPr>
        <w:widowControl/>
        <w:shd w:val="clear" w:color="auto" w:fill="FFFFFF"/>
        <w:spacing w:line="360" w:lineRule="auto"/>
        <w:ind w:firstLine="480" w:firstLineChars="200"/>
        <w:rPr>
          <w:rFonts w:ascii="宋体" w:hAnsi="宋体" w:eastAsia="宋体" w:cs="Times New Roman"/>
          <w:sz w:val="24"/>
        </w:rPr>
      </w:pPr>
      <w:r>
        <w:rPr>
          <w:rFonts w:hint="eastAsia" w:ascii="宋体" w:hAnsi="宋体" w:eastAsia="宋体" w:cs="Times New Roman"/>
          <w:sz w:val="24"/>
        </w:rPr>
        <w:t>（1）刀工与刀法</w:t>
      </w:r>
    </w:p>
    <w:p>
      <w:pPr>
        <w:widowControl/>
        <w:shd w:val="clear" w:color="auto" w:fill="FFFFFF"/>
        <w:spacing w:line="360" w:lineRule="auto"/>
        <w:ind w:firstLine="480" w:firstLineChars="200"/>
        <w:rPr>
          <w:rFonts w:ascii="宋体" w:hAnsi="宋体" w:eastAsia="宋体" w:cs="Times New Roman"/>
          <w:sz w:val="24"/>
        </w:rPr>
      </w:pPr>
      <w:r>
        <w:rPr>
          <w:rFonts w:hint="eastAsia" w:ascii="宋体" w:hAnsi="宋体" w:eastAsia="宋体" w:cs="Times New Roman"/>
          <w:sz w:val="24"/>
        </w:rPr>
        <w:t>掌握刀工与操作姿势，刀法与种类。</w:t>
      </w:r>
    </w:p>
    <w:p>
      <w:pPr>
        <w:widowControl/>
        <w:shd w:val="clear" w:color="auto" w:fill="FFFFFF"/>
        <w:spacing w:line="360" w:lineRule="auto"/>
        <w:ind w:firstLine="480" w:firstLineChars="200"/>
        <w:rPr>
          <w:rFonts w:ascii="宋体" w:hAnsi="宋体" w:eastAsia="宋体" w:cs="Times New Roman"/>
          <w:sz w:val="24"/>
        </w:rPr>
      </w:pPr>
      <w:r>
        <w:rPr>
          <w:rFonts w:hint="eastAsia" w:ascii="宋体" w:hAnsi="宋体" w:eastAsia="宋体" w:cs="Times New Roman"/>
          <w:sz w:val="24"/>
        </w:rPr>
        <w:t>（2）料形加工工艺</w:t>
      </w:r>
    </w:p>
    <w:p>
      <w:pPr>
        <w:widowControl/>
        <w:shd w:val="clear" w:color="auto" w:fill="FFFFFF"/>
        <w:spacing w:line="360" w:lineRule="auto"/>
        <w:ind w:firstLine="480" w:firstLineChars="200"/>
        <w:rPr>
          <w:rFonts w:ascii="宋体" w:hAnsi="宋体" w:eastAsia="宋体" w:cs="Times New Roman"/>
          <w:sz w:val="24"/>
        </w:rPr>
      </w:pPr>
      <w:r>
        <w:rPr>
          <w:rFonts w:hint="eastAsia" w:ascii="宋体" w:hAnsi="宋体" w:eastAsia="宋体" w:cs="Times New Roman"/>
          <w:sz w:val="24"/>
        </w:rPr>
        <w:t>掌握一般料形的加工和剞花工艺。</w:t>
      </w:r>
    </w:p>
    <w:p>
      <w:pPr>
        <w:widowControl/>
        <w:shd w:val="clear" w:color="auto" w:fill="FFFFFF"/>
        <w:spacing w:line="360" w:lineRule="auto"/>
        <w:ind w:firstLine="480" w:firstLineChars="200"/>
        <w:rPr>
          <w:rFonts w:ascii="宋体" w:hAnsi="宋体" w:eastAsia="宋体" w:cs="Times New Roman"/>
          <w:sz w:val="24"/>
        </w:rPr>
      </w:pPr>
      <w:r>
        <w:rPr>
          <w:rFonts w:hint="eastAsia" w:ascii="宋体" w:hAnsi="宋体" w:eastAsia="宋体" w:cs="Times New Roman"/>
          <w:sz w:val="24"/>
        </w:rPr>
        <w:t>（3）整料的分割工艺</w:t>
      </w:r>
    </w:p>
    <w:p>
      <w:pPr>
        <w:widowControl/>
        <w:shd w:val="clear" w:color="auto" w:fill="FFFFFF"/>
        <w:spacing w:line="360" w:lineRule="auto"/>
        <w:ind w:firstLine="480" w:firstLineChars="200"/>
        <w:rPr>
          <w:rFonts w:ascii="宋体" w:hAnsi="宋体" w:eastAsia="宋体" w:cs="Times New Roman"/>
          <w:sz w:val="24"/>
        </w:rPr>
      </w:pPr>
      <w:r>
        <w:rPr>
          <w:rFonts w:hint="eastAsia" w:ascii="宋体" w:hAnsi="宋体" w:eastAsia="宋体" w:cs="Times New Roman"/>
          <w:sz w:val="24"/>
        </w:rPr>
        <w:t>掌握家畜原料的分割加工、家禽原料的分割加工和水产品的分割加工方法与技巧。</w:t>
      </w:r>
    </w:p>
    <w:p>
      <w:pPr>
        <w:widowControl/>
        <w:shd w:val="clear" w:color="auto" w:fill="FFFFFF"/>
        <w:spacing w:line="360" w:lineRule="auto"/>
        <w:ind w:firstLine="480" w:firstLineChars="200"/>
        <w:rPr>
          <w:rFonts w:ascii="宋体" w:hAnsi="宋体" w:eastAsia="宋体" w:cs="Times New Roman"/>
          <w:sz w:val="24"/>
        </w:rPr>
      </w:pPr>
      <w:r>
        <w:rPr>
          <w:rFonts w:hint="eastAsia" w:ascii="宋体" w:hAnsi="宋体" w:eastAsia="宋体" w:cs="Times New Roman"/>
          <w:sz w:val="24"/>
        </w:rPr>
        <w:t>4.菜肴组配工艺</w:t>
      </w:r>
    </w:p>
    <w:p>
      <w:pPr>
        <w:widowControl/>
        <w:shd w:val="clear" w:color="auto" w:fill="FFFFFF"/>
        <w:spacing w:line="360" w:lineRule="auto"/>
        <w:ind w:firstLine="480" w:firstLineChars="200"/>
        <w:rPr>
          <w:rFonts w:ascii="宋体" w:hAnsi="宋体" w:eastAsia="宋体" w:cs="Times New Roman"/>
          <w:sz w:val="24"/>
        </w:rPr>
      </w:pPr>
      <w:r>
        <w:rPr>
          <w:rFonts w:hint="eastAsia" w:ascii="宋体" w:hAnsi="宋体" w:eastAsia="宋体" w:cs="Times New Roman"/>
          <w:sz w:val="24"/>
        </w:rPr>
        <w:t>了解配菜的组织准备</w:t>
      </w:r>
      <w:r>
        <w:rPr>
          <w:rFonts w:hint="eastAsia" w:ascii="宋体" w:hAnsi="宋体" w:eastAsia="宋体" w:cs="Times New Roman"/>
          <w:sz w:val="24"/>
          <w:lang w:val="en-US" w:eastAsia="zh-CN"/>
        </w:rPr>
        <w:t>和整套菜肴的组配</w:t>
      </w:r>
      <w:r>
        <w:rPr>
          <w:rFonts w:hint="eastAsia" w:ascii="宋体" w:hAnsi="宋体" w:eastAsia="宋体" w:cs="Times New Roman"/>
          <w:sz w:val="24"/>
        </w:rPr>
        <w:t>，熟悉单一菜肴的组配工艺和菜肴组配的感官认识。</w:t>
      </w:r>
    </w:p>
    <w:p>
      <w:pPr>
        <w:widowControl/>
        <w:shd w:val="clear" w:color="auto" w:fill="FFFFFF"/>
        <w:spacing w:line="360" w:lineRule="auto"/>
        <w:ind w:firstLine="480" w:firstLineChars="200"/>
        <w:rPr>
          <w:rFonts w:ascii="宋体" w:hAnsi="宋体" w:eastAsia="宋体" w:cs="Times New Roman"/>
          <w:sz w:val="24"/>
        </w:rPr>
      </w:pPr>
      <w:r>
        <w:rPr>
          <w:rFonts w:hint="eastAsia" w:ascii="宋体" w:hAnsi="宋体" w:eastAsia="宋体" w:cs="Times New Roman"/>
          <w:sz w:val="24"/>
        </w:rPr>
        <w:t>5.烹制工艺</w:t>
      </w:r>
    </w:p>
    <w:p>
      <w:pPr>
        <w:widowControl/>
        <w:shd w:val="clear" w:color="auto" w:fill="FFFFFF"/>
        <w:spacing w:line="360" w:lineRule="auto"/>
        <w:ind w:firstLine="480" w:firstLineChars="200"/>
        <w:rPr>
          <w:rFonts w:ascii="宋体" w:hAnsi="宋体" w:eastAsia="宋体" w:cs="Times New Roman"/>
          <w:sz w:val="24"/>
        </w:rPr>
      </w:pPr>
      <w:r>
        <w:rPr>
          <w:rFonts w:hint="eastAsia" w:ascii="宋体" w:hAnsi="宋体" w:eastAsia="宋体" w:cs="Times New Roman"/>
          <w:sz w:val="24"/>
        </w:rPr>
        <w:t>（1）热的传递与控制</w:t>
      </w:r>
    </w:p>
    <w:p>
      <w:pPr>
        <w:widowControl/>
        <w:shd w:val="clear" w:color="auto" w:fill="FFFFFF"/>
        <w:spacing w:line="360" w:lineRule="auto"/>
        <w:ind w:firstLine="480" w:firstLineChars="200"/>
        <w:rPr>
          <w:rFonts w:ascii="宋体" w:hAnsi="宋体" w:eastAsia="宋体" w:cs="Times New Roman"/>
          <w:sz w:val="24"/>
        </w:rPr>
      </w:pPr>
      <w:r>
        <w:rPr>
          <w:rFonts w:hint="eastAsia" w:ascii="宋体" w:hAnsi="宋体" w:eastAsia="宋体" w:cs="Times New Roman"/>
          <w:sz w:val="24"/>
        </w:rPr>
        <w:t>了解烹制工艺中的热传递现象，熟悉常用热媒的传递与烹制知识。</w:t>
      </w:r>
    </w:p>
    <w:p>
      <w:pPr>
        <w:widowControl/>
        <w:shd w:val="clear" w:color="auto" w:fill="FFFFFF"/>
        <w:spacing w:line="360" w:lineRule="auto"/>
        <w:ind w:firstLine="480" w:firstLineChars="200"/>
        <w:rPr>
          <w:rFonts w:ascii="宋体" w:hAnsi="宋体" w:eastAsia="宋体" w:cs="Times New Roman"/>
          <w:sz w:val="24"/>
        </w:rPr>
      </w:pPr>
      <w:r>
        <w:rPr>
          <w:rFonts w:hint="eastAsia" w:ascii="宋体" w:hAnsi="宋体" w:eastAsia="宋体" w:cs="Times New Roman"/>
          <w:sz w:val="24"/>
        </w:rPr>
        <w:t>（2）火候及其运用</w:t>
      </w:r>
    </w:p>
    <w:p>
      <w:pPr>
        <w:widowControl/>
        <w:shd w:val="clear" w:color="auto" w:fill="FFFFFF"/>
        <w:spacing w:line="360" w:lineRule="auto"/>
        <w:ind w:firstLine="480" w:firstLineChars="200"/>
        <w:rPr>
          <w:rFonts w:ascii="宋体" w:hAnsi="宋体" w:eastAsia="宋体" w:cs="Times New Roman"/>
          <w:sz w:val="24"/>
        </w:rPr>
      </w:pPr>
      <w:r>
        <w:rPr>
          <w:rFonts w:hint="eastAsia" w:ascii="宋体" w:hAnsi="宋体" w:eastAsia="宋体" w:cs="Times New Roman"/>
          <w:sz w:val="24"/>
        </w:rPr>
        <w:t>了解火候知识，熟悉火候的运用方法与技巧。</w:t>
      </w:r>
    </w:p>
    <w:p>
      <w:pPr>
        <w:widowControl/>
        <w:shd w:val="clear" w:color="auto" w:fill="FFFFFF"/>
        <w:spacing w:line="360" w:lineRule="auto"/>
        <w:ind w:firstLine="480" w:firstLineChars="200"/>
        <w:rPr>
          <w:rFonts w:ascii="宋体" w:hAnsi="宋体" w:eastAsia="宋体" w:cs="Times New Roman"/>
          <w:sz w:val="24"/>
        </w:rPr>
      </w:pPr>
      <w:r>
        <w:rPr>
          <w:rFonts w:hint="eastAsia" w:ascii="宋体" w:hAnsi="宋体" w:eastAsia="宋体" w:cs="Times New Roman"/>
          <w:sz w:val="24"/>
        </w:rPr>
        <w:t>（3）初步熟处理工艺</w:t>
      </w:r>
    </w:p>
    <w:p>
      <w:pPr>
        <w:widowControl/>
        <w:shd w:val="clear" w:color="auto" w:fill="FFFFFF"/>
        <w:spacing w:line="360" w:lineRule="auto"/>
        <w:ind w:firstLine="480" w:firstLineChars="200"/>
        <w:rPr>
          <w:rFonts w:ascii="宋体" w:hAnsi="宋体" w:eastAsia="宋体" w:cs="Times New Roman"/>
          <w:sz w:val="24"/>
        </w:rPr>
      </w:pPr>
      <w:r>
        <w:rPr>
          <w:rFonts w:hint="eastAsia" w:ascii="宋体" w:hAnsi="宋体" w:eastAsia="宋体" w:cs="Times New Roman"/>
          <w:sz w:val="24"/>
        </w:rPr>
        <w:t>掌握焯水、过油、汽蒸、走红的工艺。</w:t>
      </w:r>
    </w:p>
    <w:p>
      <w:pPr>
        <w:widowControl/>
        <w:shd w:val="clear" w:color="auto" w:fill="FFFFFF"/>
        <w:spacing w:line="360" w:lineRule="auto"/>
        <w:ind w:firstLine="480" w:firstLineChars="200"/>
        <w:rPr>
          <w:rFonts w:ascii="宋体" w:hAnsi="宋体" w:eastAsia="宋体" w:cs="Times New Roman"/>
          <w:sz w:val="24"/>
        </w:rPr>
      </w:pPr>
      <w:r>
        <w:rPr>
          <w:rFonts w:hint="eastAsia" w:ascii="宋体" w:hAnsi="宋体" w:eastAsia="宋体" w:cs="Times New Roman"/>
          <w:sz w:val="24"/>
        </w:rPr>
        <w:t>6.调和工艺</w:t>
      </w:r>
    </w:p>
    <w:p>
      <w:pPr>
        <w:widowControl/>
        <w:shd w:val="clear" w:color="auto" w:fill="FFFFFF"/>
        <w:spacing w:line="360" w:lineRule="auto"/>
        <w:ind w:firstLine="480" w:firstLineChars="200"/>
        <w:rPr>
          <w:rFonts w:ascii="宋体" w:hAnsi="宋体" w:eastAsia="宋体" w:cs="Times New Roman"/>
          <w:sz w:val="24"/>
        </w:rPr>
      </w:pPr>
      <w:r>
        <w:rPr>
          <w:rFonts w:hint="eastAsia" w:ascii="宋体" w:hAnsi="宋体" w:eastAsia="宋体" w:cs="Times New Roman"/>
          <w:sz w:val="24"/>
        </w:rPr>
        <w:t>（1）菜肴调味工艺</w:t>
      </w:r>
    </w:p>
    <w:p>
      <w:pPr>
        <w:widowControl/>
        <w:shd w:val="clear" w:color="auto" w:fill="FFFFFF"/>
        <w:spacing w:line="360" w:lineRule="auto"/>
        <w:ind w:firstLine="480" w:firstLineChars="200"/>
        <w:rPr>
          <w:rFonts w:ascii="宋体" w:hAnsi="宋体" w:eastAsia="宋体" w:cs="Times New Roman"/>
          <w:sz w:val="24"/>
        </w:rPr>
      </w:pPr>
      <w:r>
        <w:rPr>
          <w:rFonts w:hint="eastAsia" w:ascii="宋体" w:hAnsi="宋体" w:eastAsia="宋体" w:cs="Times New Roman"/>
          <w:sz w:val="24"/>
        </w:rPr>
        <w:t>了解味觉的认知，掌握调味方法与原理，掌握复合调味料的加工方法与技巧，掌握制汤与制卤工艺。</w:t>
      </w:r>
    </w:p>
    <w:p>
      <w:pPr>
        <w:widowControl/>
        <w:shd w:val="clear" w:color="auto" w:fill="FFFFFF"/>
        <w:spacing w:line="360" w:lineRule="auto"/>
        <w:ind w:firstLine="480" w:firstLineChars="200"/>
        <w:rPr>
          <w:rFonts w:ascii="宋体" w:hAnsi="宋体" w:eastAsia="宋体" w:cs="Times New Roman"/>
          <w:sz w:val="24"/>
        </w:rPr>
      </w:pPr>
      <w:r>
        <w:rPr>
          <w:rFonts w:hint="eastAsia" w:ascii="宋体" w:hAnsi="宋体" w:eastAsia="宋体" w:cs="Times New Roman"/>
          <w:sz w:val="24"/>
        </w:rPr>
        <w:t>（2）菜肴调香调色工艺</w:t>
      </w:r>
    </w:p>
    <w:p>
      <w:pPr>
        <w:widowControl/>
        <w:shd w:val="clear" w:color="auto" w:fill="FFFFFF"/>
        <w:spacing w:line="360" w:lineRule="auto"/>
        <w:ind w:firstLine="480" w:firstLineChars="200"/>
        <w:rPr>
          <w:rFonts w:ascii="宋体" w:hAnsi="宋体" w:eastAsia="宋体" w:cs="Times New Roman"/>
          <w:sz w:val="24"/>
        </w:rPr>
      </w:pPr>
      <w:r>
        <w:rPr>
          <w:rFonts w:hint="eastAsia" w:ascii="宋体" w:hAnsi="宋体" w:eastAsia="宋体" w:cs="Times New Roman"/>
          <w:sz w:val="24"/>
        </w:rPr>
        <w:t>了解香气和嗅觉的感知，了解调香工艺的方法运用，熟悉菜肴色泽的来源与调色。</w:t>
      </w:r>
    </w:p>
    <w:p>
      <w:pPr>
        <w:widowControl/>
        <w:shd w:val="clear" w:color="auto" w:fill="FFFFFF"/>
        <w:spacing w:line="360" w:lineRule="auto"/>
        <w:ind w:firstLine="480" w:firstLineChars="200"/>
        <w:rPr>
          <w:rFonts w:ascii="宋体" w:hAnsi="宋体" w:eastAsia="宋体" w:cs="Times New Roman"/>
          <w:sz w:val="24"/>
        </w:rPr>
      </w:pPr>
      <w:r>
        <w:rPr>
          <w:rFonts w:hint="eastAsia" w:ascii="宋体" w:hAnsi="宋体" w:eastAsia="宋体" w:cs="Times New Roman"/>
          <w:sz w:val="24"/>
        </w:rPr>
        <w:t>（3）菜肴调质工艺</w:t>
      </w:r>
    </w:p>
    <w:p>
      <w:pPr>
        <w:widowControl/>
        <w:shd w:val="clear" w:color="auto" w:fill="FFFFFF"/>
        <w:spacing w:line="360" w:lineRule="auto"/>
        <w:ind w:firstLine="480" w:firstLineChars="200"/>
        <w:rPr>
          <w:rFonts w:ascii="宋体" w:hAnsi="宋体" w:eastAsia="宋体" w:cs="Times New Roman"/>
          <w:sz w:val="24"/>
        </w:rPr>
      </w:pPr>
      <w:r>
        <w:rPr>
          <w:rFonts w:hint="eastAsia" w:ascii="宋体" w:hAnsi="宋体" w:eastAsia="宋体" w:cs="Times New Roman"/>
          <w:sz w:val="24"/>
        </w:rPr>
        <w:t>了解菜肴质地与质感认知，掌握</w:t>
      </w:r>
      <w:r>
        <w:rPr>
          <w:rFonts w:hint="eastAsia" w:ascii="宋体" w:hAnsi="宋体" w:eastAsia="宋体" w:cs="Times New Roman"/>
          <w:sz w:val="24"/>
          <w:lang w:val="en-US" w:eastAsia="zh-CN"/>
        </w:rPr>
        <w:t>蓉</w:t>
      </w:r>
      <w:r>
        <w:rPr>
          <w:rFonts w:hint="eastAsia" w:ascii="宋体" w:hAnsi="宋体" w:eastAsia="宋体" w:cs="Times New Roman"/>
          <w:sz w:val="24"/>
        </w:rPr>
        <w:t>胶调制工艺、糊浆工艺、勾芡工艺。</w:t>
      </w:r>
    </w:p>
    <w:p>
      <w:pPr>
        <w:widowControl/>
        <w:shd w:val="clear" w:color="auto" w:fill="FFFFFF"/>
        <w:spacing w:line="360" w:lineRule="auto"/>
        <w:ind w:firstLine="480" w:firstLineChars="200"/>
        <w:rPr>
          <w:rFonts w:ascii="宋体" w:hAnsi="宋体" w:eastAsia="宋体" w:cs="Times New Roman"/>
          <w:sz w:val="24"/>
        </w:rPr>
      </w:pPr>
      <w:r>
        <w:rPr>
          <w:rFonts w:hint="eastAsia" w:ascii="宋体" w:hAnsi="宋体" w:eastAsia="宋体" w:cs="Times New Roman"/>
          <w:sz w:val="24"/>
        </w:rPr>
        <w:t>7.冷菜烹调方法</w:t>
      </w:r>
    </w:p>
    <w:p>
      <w:pPr>
        <w:widowControl/>
        <w:shd w:val="clear" w:color="auto" w:fill="FFFFFF"/>
        <w:spacing w:line="360" w:lineRule="auto"/>
        <w:ind w:firstLine="480" w:firstLineChars="200"/>
        <w:rPr>
          <w:rFonts w:ascii="宋体" w:hAnsi="宋体" w:eastAsia="宋体" w:cs="Times New Roman"/>
          <w:sz w:val="24"/>
        </w:rPr>
      </w:pPr>
      <w:r>
        <w:rPr>
          <w:rFonts w:hint="eastAsia" w:ascii="宋体" w:hAnsi="宋体" w:eastAsia="宋体" w:cs="Times New Roman"/>
          <w:sz w:val="24"/>
        </w:rPr>
        <w:t>（1）冷制冷吃烹调法</w:t>
      </w:r>
    </w:p>
    <w:p>
      <w:pPr>
        <w:widowControl/>
        <w:shd w:val="clear" w:color="auto" w:fill="FFFFFF"/>
        <w:spacing w:line="360" w:lineRule="auto"/>
        <w:ind w:firstLine="480" w:firstLineChars="200"/>
        <w:rPr>
          <w:rFonts w:ascii="宋体" w:hAnsi="宋体" w:eastAsia="宋体" w:cs="Times New Roman"/>
          <w:sz w:val="24"/>
        </w:rPr>
      </w:pPr>
      <w:r>
        <w:rPr>
          <w:rFonts w:hint="eastAsia" w:ascii="宋体" w:hAnsi="宋体" w:eastAsia="宋体" w:cs="Times New Roman"/>
          <w:sz w:val="24"/>
        </w:rPr>
        <w:t>掌握拌炝腌烹调法、醉糟泡烹调法。</w:t>
      </w:r>
    </w:p>
    <w:p>
      <w:pPr>
        <w:widowControl/>
        <w:shd w:val="clear" w:color="auto" w:fill="FFFFFF"/>
        <w:spacing w:line="360" w:lineRule="auto"/>
        <w:ind w:firstLine="480" w:firstLineChars="200"/>
        <w:rPr>
          <w:rFonts w:ascii="宋体" w:hAnsi="宋体" w:eastAsia="宋体" w:cs="Times New Roman"/>
          <w:sz w:val="24"/>
        </w:rPr>
      </w:pPr>
      <w:r>
        <w:rPr>
          <w:rFonts w:hint="eastAsia" w:ascii="宋体" w:hAnsi="宋体" w:eastAsia="宋体" w:cs="Times New Roman"/>
          <w:sz w:val="24"/>
        </w:rPr>
        <w:t>（2）热制冷吃烹调法</w:t>
      </w:r>
    </w:p>
    <w:p>
      <w:pPr>
        <w:widowControl/>
        <w:shd w:val="clear" w:color="auto" w:fill="FFFFFF"/>
        <w:spacing w:line="360" w:lineRule="auto"/>
        <w:ind w:firstLine="480" w:firstLineChars="200"/>
        <w:rPr>
          <w:rFonts w:ascii="宋体" w:hAnsi="宋体" w:eastAsia="宋体" w:cs="Times New Roman"/>
          <w:sz w:val="24"/>
        </w:rPr>
      </w:pPr>
      <w:r>
        <w:rPr>
          <w:rFonts w:hint="eastAsia" w:ascii="宋体" w:hAnsi="宋体" w:eastAsia="宋体" w:cs="Times New Roman"/>
          <w:sz w:val="24"/>
        </w:rPr>
        <w:t>掌握卤煮酱烹调法，冻、油炸浸卤、油焖烹调法。</w:t>
      </w:r>
    </w:p>
    <w:p>
      <w:pPr>
        <w:widowControl/>
        <w:shd w:val="clear" w:color="auto" w:fill="FFFFFF"/>
        <w:spacing w:line="360" w:lineRule="auto"/>
        <w:ind w:firstLine="480" w:firstLineChars="200"/>
        <w:rPr>
          <w:rFonts w:ascii="宋体" w:hAnsi="宋体" w:eastAsia="宋体" w:cs="Times New Roman"/>
          <w:sz w:val="24"/>
        </w:rPr>
      </w:pPr>
      <w:r>
        <w:rPr>
          <w:rFonts w:hint="eastAsia" w:ascii="宋体" w:hAnsi="宋体" w:eastAsia="宋体" w:cs="Times New Roman"/>
          <w:sz w:val="24"/>
        </w:rPr>
        <w:t>8.热菜烹调方法</w:t>
      </w:r>
    </w:p>
    <w:p>
      <w:pPr>
        <w:widowControl/>
        <w:shd w:val="clear" w:color="auto" w:fill="FFFFFF"/>
        <w:spacing w:line="360" w:lineRule="auto"/>
        <w:ind w:firstLine="480" w:firstLineChars="200"/>
        <w:rPr>
          <w:rFonts w:ascii="宋体" w:hAnsi="宋体" w:eastAsia="宋体" w:cs="Times New Roman"/>
          <w:sz w:val="24"/>
        </w:rPr>
      </w:pPr>
      <w:r>
        <w:rPr>
          <w:rFonts w:hint="eastAsia" w:ascii="宋体" w:hAnsi="宋体" w:eastAsia="宋体" w:cs="Times New Roman"/>
          <w:sz w:val="24"/>
        </w:rPr>
        <w:t>（1）水传热烹调法</w:t>
      </w:r>
    </w:p>
    <w:p>
      <w:pPr>
        <w:widowControl/>
        <w:shd w:val="clear" w:color="auto" w:fill="FFFFFF"/>
        <w:spacing w:line="360" w:lineRule="auto"/>
        <w:ind w:firstLine="480" w:firstLineChars="200"/>
        <w:rPr>
          <w:rFonts w:ascii="宋体" w:hAnsi="宋体" w:eastAsia="宋体" w:cs="Times New Roman"/>
          <w:sz w:val="24"/>
        </w:rPr>
      </w:pPr>
      <w:r>
        <w:rPr>
          <w:rFonts w:hint="eastAsia" w:ascii="宋体" w:hAnsi="宋体" w:eastAsia="宋体" w:cs="Times New Roman"/>
          <w:sz w:val="24"/>
        </w:rPr>
        <w:t>掌握短时间加热烹调法、中时间加热烹调法和长时间加热烹调法。</w:t>
      </w:r>
    </w:p>
    <w:p>
      <w:pPr>
        <w:widowControl/>
        <w:shd w:val="clear" w:color="auto" w:fill="FFFFFF"/>
        <w:spacing w:line="360" w:lineRule="auto"/>
        <w:ind w:firstLine="480" w:firstLineChars="200"/>
        <w:rPr>
          <w:rFonts w:ascii="宋体" w:hAnsi="宋体" w:eastAsia="宋体" w:cs="Times New Roman"/>
          <w:sz w:val="24"/>
        </w:rPr>
      </w:pPr>
      <w:r>
        <w:rPr>
          <w:rFonts w:hint="eastAsia" w:ascii="宋体" w:hAnsi="宋体" w:eastAsia="宋体" w:cs="Times New Roman"/>
          <w:sz w:val="24"/>
        </w:rPr>
        <w:t>（2）油导热烹调法</w:t>
      </w:r>
    </w:p>
    <w:p>
      <w:pPr>
        <w:widowControl/>
        <w:shd w:val="clear" w:color="auto" w:fill="FFFFFF"/>
        <w:spacing w:line="360" w:lineRule="auto"/>
        <w:ind w:firstLine="480" w:firstLineChars="200"/>
        <w:rPr>
          <w:rFonts w:ascii="宋体" w:hAnsi="宋体" w:eastAsia="宋体" w:cs="Times New Roman"/>
          <w:sz w:val="24"/>
        </w:rPr>
      </w:pPr>
      <w:r>
        <w:rPr>
          <w:rFonts w:hint="eastAsia" w:ascii="宋体" w:hAnsi="宋体" w:eastAsia="宋体" w:cs="Times New Roman"/>
          <w:sz w:val="24"/>
        </w:rPr>
        <w:t>掌握大油量导热烹调法、中油量导热烹调法和少油量导热烹调法。</w:t>
      </w:r>
    </w:p>
    <w:p>
      <w:pPr>
        <w:widowControl/>
        <w:shd w:val="clear" w:color="auto" w:fill="FFFFFF"/>
        <w:spacing w:line="360" w:lineRule="auto"/>
        <w:ind w:firstLine="480" w:firstLineChars="200"/>
        <w:rPr>
          <w:rFonts w:ascii="宋体" w:hAnsi="宋体" w:eastAsia="宋体" w:cs="Times New Roman"/>
          <w:sz w:val="24"/>
        </w:rPr>
      </w:pPr>
      <w:r>
        <w:rPr>
          <w:rFonts w:hint="eastAsia" w:ascii="宋体" w:hAnsi="宋体" w:eastAsia="宋体" w:cs="Times New Roman"/>
          <w:sz w:val="24"/>
        </w:rPr>
        <w:t>（3）其他传热烹调法</w:t>
      </w:r>
    </w:p>
    <w:p>
      <w:pPr>
        <w:widowControl/>
        <w:shd w:val="clear" w:color="auto" w:fill="FFFFFF"/>
        <w:spacing w:line="360" w:lineRule="auto"/>
        <w:ind w:firstLine="480" w:firstLineChars="200"/>
        <w:rPr>
          <w:rFonts w:ascii="宋体" w:hAnsi="宋体" w:eastAsia="宋体" w:cs="Times New Roman"/>
          <w:sz w:val="24"/>
        </w:rPr>
      </w:pPr>
      <w:r>
        <w:rPr>
          <w:rFonts w:hint="eastAsia" w:ascii="宋体" w:hAnsi="宋体" w:eastAsia="宋体" w:cs="Times New Roman"/>
          <w:sz w:val="24"/>
        </w:rPr>
        <w:t>掌握气传热烹调法、固态介质烹调法和熬糖烹调法。</w:t>
      </w:r>
    </w:p>
    <w:p>
      <w:pPr>
        <w:widowControl/>
        <w:shd w:val="clear" w:color="auto" w:fill="FFFFFF"/>
        <w:spacing w:line="360" w:lineRule="auto"/>
        <w:ind w:firstLine="480" w:firstLineChars="200"/>
        <w:rPr>
          <w:rFonts w:ascii="宋体" w:hAnsi="宋体" w:eastAsia="宋体" w:cs="Times New Roman"/>
          <w:sz w:val="24"/>
        </w:rPr>
      </w:pPr>
      <w:r>
        <w:rPr>
          <w:rFonts w:hint="eastAsia" w:ascii="宋体" w:hAnsi="宋体" w:eastAsia="宋体" w:cs="Times New Roman"/>
          <w:sz w:val="24"/>
        </w:rPr>
        <w:t>9.菜肴盛装工艺</w:t>
      </w:r>
    </w:p>
    <w:p>
      <w:pPr>
        <w:widowControl/>
        <w:shd w:val="clear" w:color="auto" w:fill="FFFFFF"/>
        <w:spacing w:line="360" w:lineRule="auto"/>
        <w:ind w:firstLine="480" w:firstLineChars="200"/>
        <w:rPr>
          <w:rFonts w:ascii="宋体" w:hAnsi="宋体" w:eastAsia="宋体" w:cs="Times New Roman"/>
          <w:sz w:val="24"/>
        </w:rPr>
      </w:pPr>
      <w:r>
        <w:rPr>
          <w:rFonts w:hint="eastAsia" w:ascii="宋体" w:hAnsi="宋体" w:eastAsia="宋体" w:cs="Times New Roman"/>
          <w:sz w:val="24"/>
        </w:rPr>
        <w:t>（1）菜肴造型的基本手法</w:t>
      </w:r>
    </w:p>
    <w:p>
      <w:pPr>
        <w:widowControl/>
        <w:shd w:val="clear" w:color="auto" w:fill="FFFFFF"/>
        <w:spacing w:line="360" w:lineRule="auto"/>
        <w:ind w:firstLine="480" w:firstLineChars="200"/>
        <w:rPr>
          <w:rFonts w:ascii="宋体" w:hAnsi="宋体" w:eastAsia="宋体" w:cs="Times New Roman"/>
          <w:sz w:val="24"/>
        </w:rPr>
      </w:pPr>
      <w:r>
        <w:rPr>
          <w:rFonts w:hint="eastAsia" w:ascii="宋体" w:hAnsi="宋体" w:eastAsia="宋体" w:cs="Times New Roman"/>
          <w:sz w:val="24"/>
        </w:rPr>
        <w:t>了解菜肴造型的艺术</w:t>
      </w:r>
      <w:r>
        <w:rPr>
          <w:rFonts w:hint="eastAsia" w:ascii="宋体" w:hAnsi="宋体" w:eastAsia="宋体" w:cs="Times New Roman"/>
          <w:sz w:val="24"/>
          <w:lang w:val="en-US" w:eastAsia="zh-CN"/>
        </w:rPr>
        <w:t>尝试</w:t>
      </w:r>
      <w:r>
        <w:rPr>
          <w:rFonts w:hint="eastAsia" w:ascii="宋体" w:hAnsi="宋体" w:eastAsia="宋体" w:cs="Times New Roman"/>
          <w:sz w:val="24"/>
        </w:rPr>
        <w:t>，掌握冷菜造型的基本手法和热菜造型的基本手法。</w:t>
      </w:r>
    </w:p>
    <w:p>
      <w:pPr>
        <w:widowControl/>
        <w:shd w:val="clear" w:color="auto" w:fill="FFFFFF"/>
        <w:spacing w:line="360" w:lineRule="auto"/>
        <w:ind w:firstLine="480" w:firstLineChars="200"/>
        <w:rPr>
          <w:rFonts w:ascii="宋体" w:hAnsi="宋体" w:eastAsia="宋体" w:cs="Times New Roman"/>
          <w:sz w:val="24"/>
        </w:rPr>
      </w:pPr>
      <w:r>
        <w:rPr>
          <w:rFonts w:hint="eastAsia" w:ascii="宋体" w:hAnsi="宋体" w:eastAsia="宋体" w:cs="Times New Roman"/>
          <w:sz w:val="24"/>
        </w:rPr>
        <w:t>（2）菜肴盛装的基本手法</w:t>
      </w:r>
    </w:p>
    <w:p>
      <w:pPr>
        <w:widowControl/>
        <w:shd w:val="clear" w:color="auto" w:fill="FFFFFF"/>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了解菜肴盛装的规格，掌握菜肴装盘的基本手法。</w:t>
      </w:r>
    </w:p>
    <w:p>
      <w:pPr>
        <w:widowControl/>
        <w:shd w:val="clear" w:color="auto" w:fill="FFFFFF"/>
        <w:spacing w:line="360" w:lineRule="auto"/>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10.烹调工艺的革新</w:t>
      </w:r>
    </w:p>
    <w:p>
      <w:pPr>
        <w:widowControl/>
        <w:shd w:val="clear" w:color="auto" w:fill="FFFFFF"/>
        <w:spacing w:line="360" w:lineRule="auto"/>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rPr>
        <w:t>（1）</w:t>
      </w:r>
      <w:r>
        <w:rPr>
          <w:rFonts w:hint="eastAsia" w:ascii="宋体" w:hAnsi="宋体" w:eastAsia="宋体" w:cs="Times New Roman"/>
          <w:sz w:val="24"/>
          <w:lang w:val="en-US" w:eastAsia="zh-CN"/>
        </w:rPr>
        <w:t>传统工艺的继承与创新</w:t>
      </w:r>
    </w:p>
    <w:p>
      <w:pPr>
        <w:widowControl/>
        <w:shd w:val="clear" w:color="auto" w:fill="FFFFFF"/>
        <w:spacing w:line="360" w:lineRule="auto"/>
        <w:ind w:firstLine="480" w:firstLineChars="200"/>
        <w:rPr>
          <w:rFonts w:hint="default" w:ascii="宋体" w:hAnsi="宋体" w:eastAsia="宋体" w:cs="Times New Roman"/>
          <w:sz w:val="24"/>
          <w:lang w:val="en-US" w:eastAsia="zh-CN"/>
        </w:rPr>
      </w:pPr>
      <w:r>
        <w:rPr>
          <w:rFonts w:hint="eastAsia" w:ascii="宋体" w:hAnsi="宋体" w:eastAsia="宋体" w:cs="Times New Roman"/>
          <w:sz w:val="24"/>
        </w:rPr>
        <w:t>掌握</w:t>
      </w:r>
      <w:r>
        <w:rPr>
          <w:rFonts w:hint="eastAsia" w:ascii="宋体" w:hAnsi="宋体" w:eastAsia="宋体" w:cs="Times New Roman"/>
          <w:sz w:val="24"/>
          <w:lang w:val="en-US" w:eastAsia="zh-CN"/>
        </w:rPr>
        <w:t>从烹调工艺的变化入手和发扬民族特色的创新研发等方面革新的思路。</w:t>
      </w:r>
    </w:p>
    <w:p>
      <w:pPr>
        <w:widowControl/>
        <w:shd w:val="clear" w:color="auto" w:fill="FFFFFF"/>
        <w:spacing w:line="360" w:lineRule="auto"/>
        <w:ind w:firstLine="480" w:firstLineChars="200"/>
        <w:rPr>
          <w:rFonts w:hint="default" w:ascii="宋体" w:hAnsi="宋体" w:eastAsia="宋体" w:cs="Times New Roman"/>
          <w:sz w:val="24"/>
          <w:lang w:val="en-US" w:eastAsia="zh-CN"/>
        </w:rPr>
      </w:pPr>
      <w:r>
        <w:rPr>
          <w:rFonts w:hint="eastAsia" w:ascii="宋体" w:hAnsi="宋体" w:eastAsia="宋体" w:cs="Times New Roman"/>
          <w:sz w:val="24"/>
        </w:rPr>
        <w:t>（2）</w:t>
      </w:r>
      <w:r>
        <w:rPr>
          <w:rFonts w:hint="eastAsia" w:ascii="宋体" w:hAnsi="宋体" w:eastAsia="宋体" w:cs="Times New Roman"/>
          <w:sz w:val="24"/>
          <w:lang w:val="en-US" w:eastAsia="zh-CN"/>
        </w:rPr>
        <w:t>食物原料的变化与出新</w:t>
      </w:r>
    </w:p>
    <w:p>
      <w:pPr>
        <w:widowControl/>
        <w:shd w:val="clear" w:color="auto" w:fill="FFFFFF"/>
        <w:spacing w:line="360" w:lineRule="auto"/>
        <w:ind w:firstLine="480" w:firstLineChars="200"/>
        <w:rPr>
          <w:rFonts w:hint="default" w:ascii="宋体" w:hAnsi="宋体" w:eastAsia="宋体" w:cs="Times New Roman"/>
          <w:sz w:val="24"/>
          <w:lang w:val="en-US" w:eastAsia="zh-CN"/>
        </w:rPr>
      </w:pPr>
      <w:r>
        <w:rPr>
          <w:rFonts w:hint="eastAsia" w:ascii="宋体" w:hAnsi="宋体" w:eastAsia="宋体" w:cs="Times New Roman"/>
          <w:sz w:val="24"/>
        </w:rPr>
        <w:t>掌握</w:t>
      </w:r>
      <w:r>
        <w:rPr>
          <w:rFonts w:hint="eastAsia" w:ascii="宋体" w:hAnsi="宋体" w:eastAsia="宋体" w:cs="Times New Roman"/>
          <w:sz w:val="24"/>
          <w:lang w:val="en-US" w:eastAsia="zh-CN"/>
        </w:rPr>
        <w:t>从引进新料创新菜品，粗粮、废料的开发与利用，变化原料带来新风格等方面革新的思路。</w:t>
      </w:r>
    </w:p>
    <w:p>
      <w:pPr>
        <w:widowControl/>
        <w:shd w:val="clear" w:color="auto" w:fill="FFFFFF"/>
        <w:spacing w:line="360" w:lineRule="auto"/>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（3）烹调工艺的变化与出新</w:t>
      </w:r>
    </w:p>
    <w:p>
      <w:pPr>
        <w:widowControl/>
        <w:shd w:val="clear" w:color="auto" w:fill="FFFFFF"/>
        <w:spacing w:line="360" w:lineRule="auto"/>
        <w:ind w:firstLine="480" w:firstLineChars="200"/>
        <w:rPr>
          <w:rFonts w:hint="default" w:ascii="宋体" w:hAnsi="宋体" w:eastAsia="宋体" w:cs="Times New Roman"/>
          <w:sz w:val="24"/>
          <w:lang w:val="en-US" w:eastAsia="zh-CN"/>
        </w:rPr>
      </w:pPr>
      <w:r>
        <w:rPr>
          <w:rFonts w:hint="eastAsia" w:ascii="宋体" w:hAnsi="宋体" w:eastAsia="宋体" w:cs="Times New Roman"/>
          <w:sz w:val="24"/>
          <w:lang w:val="en-US" w:eastAsia="zh-CN"/>
        </w:rPr>
        <w:t>掌握从包类菜肴的变化，卷类菜肴的变化，夹、酿、粘工艺的变化等方面革新的思路。</w:t>
      </w:r>
    </w:p>
    <w:p>
      <w:pPr>
        <w:widowControl/>
        <w:shd w:val="clear" w:color="auto" w:fill="FFFFFF"/>
        <w:spacing w:line="360" w:lineRule="auto"/>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（4）不同风格的嫁接与革新</w:t>
      </w:r>
    </w:p>
    <w:p>
      <w:pPr>
        <w:widowControl/>
        <w:shd w:val="clear" w:color="auto" w:fill="FFFFFF"/>
        <w:spacing w:line="360" w:lineRule="auto"/>
        <w:ind w:firstLine="480" w:firstLineChars="200"/>
        <w:rPr>
          <w:rFonts w:hint="default" w:ascii="宋体" w:hAnsi="宋体" w:eastAsia="宋体" w:cs="Times New Roman"/>
          <w:sz w:val="24"/>
          <w:lang w:val="en-US" w:eastAsia="zh-CN"/>
        </w:rPr>
      </w:pPr>
      <w:r>
        <w:rPr>
          <w:rFonts w:hint="eastAsia" w:ascii="宋体" w:hAnsi="宋体" w:eastAsia="宋体" w:cs="Times New Roman"/>
          <w:sz w:val="24"/>
          <w:lang w:val="en-US" w:eastAsia="zh-CN"/>
        </w:rPr>
        <w:t>掌握从借鉴点心工艺的创新，外国菜品工艺的引进，装饰工艺的变化翻新等方面革新的思路。</w:t>
      </w:r>
    </w:p>
    <w:p>
      <w:pPr>
        <w:ind w:firstLine="482" w:firstLineChars="200"/>
        <w:rPr>
          <w:b/>
          <w:bCs/>
          <w:sz w:val="24"/>
        </w:rPr>
      </w:pPr>
      <w:r>
        <w:rPr>
          <w:rFonts w:hint="eastAsia" w:ascii="宋体" w:hAnsi="宋体" w:eastAsia="宋体" w:cs="Times New Roman"/>
          <w:b/>
          <w:sz w:val="24"/>
        </w:rPr>
        <w:t>三、考试参考教材</w:t>
      </w:r>
    </w:p>
    <w:p>
      <w:pPr>
        <w:widowControl/>
        <w:shd w:val="clear" w:color="auto" w:fill="FFFFFF"/>
        <w:spacing w:line="360" w:lineRule="auto"/>
        <w:ind w:firstLine="480" w:firstLineChars="200"/>
        <w:rPr>
          <w:rFonts w:hint="eastAsia" w:ascii="宋体" w:hAnsi="宋体" w:eastAsia="宋体" w:cs="Times New Roman"/>
          <w:sz w:val="24"/>
          <w:lang w:eastAsia="zh-CN"/>
        </w:rPr>
      </w:pPr>
      <w:r>
        <w:rPr>
          <w:rFonts w:hint="eastAsia" w:ascii="宋体" w:hAnsi="宋体" w:eastAsia="宋体" w:cs="Times New Roman"/>
          <w:sz w:val="24"/>
        </w:rPr>
        <w:t>《烹调工艺学》（第3版），作者：邵万宽，出版社：旅游教育出版社，出版时间：2022年1月，ISBN：9787563742981</w:t>
      </w:r>
      <w:r>
        <w:rPr>
          <w:rFonts w:hint="eastAsia" w:ascii="宋体" w:hAnsi="宋体" w:eastAsia="宋体" w:cs="Times New Roman"/>
          <w:sz w:val="24"/>
          <w:lang w:eastAsia="zh-CN"/>
        </w:rPr>
        <w:t>。</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M4MjZmMGQ0NDFjMGVlMTJhNzY5ODQzMzI1NGYwYzMifQ=="/>
  </w:docVars>
  <w:rsids>
    <w:rsidRoot w:val="000C053C"/>
    <w:rsid w:val="000C053C"/>
    <w:rsid w:val="00194ED0"/>
    <w:rsid w:val="00215ACB"/>
    <w:rsid w:val="00243783"/>
    <w:rsid w:val="004F114D"/>
    <w:rsid w:val="00545D68"/>
    <w:rsid w:val="006B288C"/>
    <w:rsid w:val="0074506F"/>
    <w:rsid w:val="007A60B6"/>
    <w:rsid w:val="00846A49"/>
    <w:rsid w:val="008555F9"/>
    <w:rsid w:val="008D527D"/>
    <w:rsid w:val="009539AD"/>
    <w:rsid w:val="00A60671"/>
    <w:rsid w:val="00B0675C"/>
    <w:rsid w:val="00DD246C"/>
    <w:rsid w:val="00E90F2A"/>
    <w:rsid w:val="00F33BFD"/>
    <w:rsid w:val="00F82BE6"/>
    <w:rsid w:val="03B37455"/>
    <w:rsid w:val="1FCC577D"/>
    <w:rsid w:val="24A81838"/>
    <w:rsid w:val="24B8413B"/>
    <w:rsid w:val="26047517"/>
    <w:rsid w:val="2FB51F5C"/>
    <w:rsid w:val="36AD3063"/>
    <w:rsid w:val="3C9B5FC6"/>
    <w:rsid w:val="4D455C8A"/>
    <w:rsid w:val="69A23EF2"/>
    <w:rsid w:val="6EEA5151"/>
    <w:rsid w:val="7B1A63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customStyle="1" w:styleId="8">
    <w:name w:val="页眉 字符"/>
    <w:basedOn w:val="6"/>
    <w:link w:val="3"/>
    <w:qFormat/>
    <w:uiPriority w:val="0"/>
    <w:rPr>
      <w:rFonts w:asciiTheme="minorHAnsi" w:hAnsiTheme="minorHAnsi" w:eastAsiaTheme="minorEastAsia" w:cstheme="minorBidi"/>
      <w:kern w:val="2"/>
      <w:sz w:val="18"/>
      <w:szCs w:val="18"/>
    </w:rPr>
  </w:style>
  <w:style w:type="character" w:customStyle="1" w:styleId="9">
    <w:name w:val="页脚 字符"/>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1271</Words>
  <Characters>1320</Characters>
  <Lines>1</Lines>
  <Paragraphs>2</Paragraphs>
  <TotalTime>8</TotalTime>
  <ScaleCrop>false</ScaleCrop>
  <LinksUpToDate>false</LinksUpToDate>
  <CharactersWithSpaces>1320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2024-03-19T14:24:00Z</dcterms:created>
  <dc:creator>PC-SHW</dc:creator>
  <cp:lastModifiedBy>☔</cp:lastModifiedBy>
  <dcterms:modified xsi:type="dcterms:W3CDTF">2025-03-05T02:35:23Z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5A5E69A80BD847129F0F2736B91B7E8F_13</vt:lpwstr>
  </property>
</Properties>
</file>