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269" w:rsidRDefault="000D6A7F" w:rsidP="0064151A">
      <w:pPr>
        <w:spacing w:line="520" w:lineRule="exact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附件3：</w:t>
      </w:r>
      <w:r w:rsidR="0064151A">
        <w:rPr>
          <w:rFonts w:ascii="仿宋_GB2312" w:eastAsia="仿宋_GB2312" w:hAnsi="宋体" w:hint="eastAsia"/>
          <w:b/>
          <w:sz w:val="32"/>
          <w:szCs w:val="32"/>
        </w:rPr>
        <w:t xml:space="preserve">           </w:t>
      </w:r>
      <w:r w:rsidR="00B11269">
        <w:rPr>
          <w:rFonts w:ascii="仿宋_GB2312" w:eastAsia="仿宋_GB2312" w:hAnsi="宋体" w:hint="eastAsia"/>
          <w:b/>
          <w:sz w:val="32"/>
          <w:szCs w:val="32"/>
        </w:rPr>
        <w:t>新增课程操作说明</w:t>
      </w:r>
    </w:p>
    <w:p w:rsidR="004C570C" w:rsidRPr="0070075C" w:rsidRDefault="00ED137D" w:rsidP="00990B7A">
      <w:pPr>
        <w:spacing w:line="520" w:lineRule="exact"/>
        <w:rPr>
          <w:rFonts w:ascii="仿宋_GB2312" w:eastAsia="仿宋_GB2312" w:hAnsi="宋体"/>
          <w:b/>
          <w:sz w:val="28"/>
          <w:szCs w:val="28"/>
        </w:rPr>
      </w:pPr>
      <w:r w:rsidRPr="0070075C">
        <w:rPr>
          <w:rFonts w:ascii="仿宋_GB2312" w:eastAsia="仿宋_GB2312" w:hAnsi="宋体" w:hint="eastAsia"/>
          <w:b/>
          <w:sz w:val="28"/>
          <w:szCs w:val="28"/>
        </w:rPr>
        <w:t>一、</w:t>
      </w:r>
      <w:r w:rsidR="004C570C" w:rsidRPr="0070075C">
        <w:rPr>
          <w:rFonts w:ascii="仿宋_GB2312" w:eastAsia="仿宋_GB2312" w:hAnsi="宋体" w:hint="eastAsia"/>
          <w:b/>
          <w:sz w:val="28"/>
          <w:szCs w:val="28"/>
        </w:rPr>
        <w:t>课程编码规则</w:t>
      </w:r>
    </w:p>
    <w:p w:rsidR="00D26930" w:rsidRPr="008B57B2" w:rsidRDefault="00D26930" w:rsidP="00D26930">
      <w:pPr>
        <w:spacing w:line="520" w:lineRule="exact"/>
        <w:ind w:firstLineChars="200" w:firstLine="562"/>
        <w:jc w:val="left"/>
        <w:rPr>
          <w:rFonts w:ascii="仿宋_GB2312" w:eastAsia="仿宋_GB2312" w:hAnsi="宋体"/>
          <w:b/>
          <w:color w:val="FF0000"/>
          <w:sz w:val="28"/>
          <w:szCs w:val="28"/>
        </w:rPr>
      </w:pPr>
      <w:r w:rsidRPr="008B57B2">
        <w:rPr>
          <w:rFonts w:ascii="仿宋_GB2312" w:eastAsia="仿宋_GB2312" w:hAnsi="宋体" w:hint="eastAsia"/>
          <w:b/>
          <w:color w:val="FF0000"/>
          <w:sz w:val="28"/>
          <w:szCs w:val="28"/>
        </w:rPr>
        <w:t>本专科课程均为9位编码。</w:t>
      </w:r>
      <w:r w:rsidR="006342AF">
        <w:rPr>
          <w:rFonts w:ascii="仿宋_GB2312" w:eastAsia="仿宋_GB2312" w:hAnsi="宋体" w:hint="eastAsia"/>
          <w:b/>
          <w:color w:val="FF0000"/>
          <w:sz w:val="28"/>
          <w:szCs w:val="28"/>
        </w:rPr>
        <w:t>去除了原</w:t>
      </w:r>
      <w:r w:rsidRPr="008B57B2">
        <w:rPr>
          <w:rFonts w:ascii="仿宋_GB2312" w:eastAsia="仿宋_GB2312" w:hAnsi="宋体" w:hint="eastAsia"/>
          <w:b/>
          <w:color w:val="FF0000"/>
          <w:sz w:val="28"/>
          <w:szCs w:val="28"/>
        </w:rPr>
        <w:t>编码中的课程性质、学分编码，简化后的规则如下：</w:t>
      </w:r>
    </w:p>
    <w:p w:rsidR="00D26930" w:rsidRPr="008B57B2" w:rsidRDefault="00D26930" w:rsidP="00D26930">
      <w:pPr>
        <w:spacing w:line="520" w:lineRule="exact"/>
        <w:ind w:firstLineChars="200" w:firstLine="562"/>
        <w:jc w:val="left"/>
        <w:rPr>
          <w:rFonts w:ascii="仿宋_GB2312" w:eastAsia="仿宋_GB2312" w:hAnsi="宋体"/>
          <w:b/>
          <w:color w:val="FF0000"/>
          <w:sz w:val="28"/>
          <w:szCs w:val="28"/>
        </w:rPr>
      </w:pPr>
      <w:r w:rsidRPr="008B57B2">
        <w:rPr>
          <w:rFonts w:ascii="仿宋_GB2312" w:eastAsia="仿宋_GB2312" w:hAnsi="宋体"/>
          <w:b/>
          <w:color w:val="FF0000"/>
          <w:sz w:val="28"/>
          <w:szCs w:val="28"/>
        </w:rPr>
        <w:t>专科编码规则为：教研室代号+</w:t>
      </w:r>
      <w:r w:rsidRPr="008B57B2">
        <w:rPr>
          <w:rFonts w:ascii="仿宋_GB2312" w:eastAsia="仿宋_GB2312" w:hAnsi="宋体" w:hint="eastAsia"/>
          <w:b/>
          <w:color w:val="FF0000"/>
          <w:sz w:val="28"/>
          <w:szCs w:val="28"/>
        </w:rPr>
        <w:t>6位</w:t>
      </w:r>
      <w:r w:rsidRPr="008B57B2">
        <w:rPr>
          <w:rFonts w:ascii="仿宋_GB2312" w:eastAsia="仿宋_GB2312" w:hAnsi="宋体"/>
          <w:b/>
          <w:color w:val="FF0000"/>
          <w:sz w:val="28"/>
          <w:szCs w:val="28"/>
        </w:rPr>
        <w:t>流水号</w:t>
      </w:r>
    </w:p>
    <w:p w:rsidR="00D26930" w:rsidRPr="008B57B2" w:rsidRDefault="00D26930" w:rsidP="00D26930">
      <w:pPr>
        <w:spacing w:line="520" w:lineRule="exact"/>
        <w:ind w:firstLineChars="200" w:firstLine="562"/>
        <w:jc w:val="left"/>
        <w:rPr>
          <w:rFonts w:ascii="仿宋_GB2312" w:eastAsia="仿宋_GB2312" w:hAnsi="宋体"/>
          <w:b/>
          <w:color w:val="FF0000"/>
          <w:sz w:val="28"/>
          <w:szCs w:val="28"/>
        </w:rPr>
      </w:pPr>
      <w:r w:rsidRPr="008B57B2">
        <w:rPr>
          <w:rFonts w:ascii="仿宋_GB2312" w:eastAsia="仿宋_GB2312" w:hAnsi="宋体"/>
          <w:b/>
          <w:color w:val="FF0000"/>
          <w:sz w:val="28"/>
          <w:szCs w:val="28"/>
        </w:rPr>
        <w:t>本科编码规则为：B+教研室代号+</w:t>
      </w:r>
      <w:r w:rsidRPr="008B57B2">
        <w:rPr>
          <w:rFonts w:ascii="仿宋_GB2312" w:eastAsia="仿宋_GB2312" w:hAnsi="宋体" w:hint="eastAsia"/>
          <w:b/>
          <w:color w:val="FF0000"/>
          <w:sz w:val="28"/>
          <w:szCs w:val="28"/>
        </w:rPr>
        <w:t>5位</w:t>
      </w:r>
      <w:r w:rsidRPr="008B57B2">
        <w:rPr>
          <w:rFonts w:ascii="仿宋_GB2312" w:eastAsia="仿宋_GB2312" w:hAnsi="宋体"/>
          <w:b/>
          <w:color w:val="FF0000"/>
          <w:sz w:val="28"/>
          <w:szCs w:val="28"/>
        </w:rPr>
        <w:t xml:space="preserve">流水号 </w:t>
      </w:r>
    </w:p>
    <w:p w:rsidR="00286402" w:rsidRDefault="00DC2BEF" w:rsidP="001B3930">
      <w:pPr>
        <w:pStyle w:val="a7"/>
        <w:ind w:firstLineChars="200" w:firstLine="482"/>
        <w:jc w:val="left"/>
        <w:rPr>
          <w:rFonts w:hint="eastAsia"/>
          <w:sz w:val="24"/>
          <w:szCs w:val="24"/>
        </w:rPr>
      </w:pPr>
      <w:r w:rsidRPr="001B3930">
        <w:rPr>
          <w:rFonts w:hint="eastAsia"/>
          <w:sz w:val="24"/>
          <w:szCs w:val="24"/>
        </w:rPr>
        <w:t>流水号如何确定？</w:t>
      </w:r>
    </w:p>
    <w:p w:rsidR="004C570C" w:rsidRPr="001B3930" w:rsidRDefault="006A1AF2" w:rsidP="001B3930">
      <w:pPr>
        <w:pStyle w:val="a7"/>
        <w:ind w:firstLineChars="200" w:firstLine="482"/>
        <w:jc w:val="left"/>
        <w:rPr>
          <w:sz w:val="24"/>
          <w:szCs w:val="24"/>
        </w:rPr>
      </w:pPr>
      <w:r w:rsidRPr="001B3930">
        <w:rPr>
          <w:rFonts w:hint="eastAsia"/>
          <w:sz w:val="24"/>
          <w:szCs w:val="24"/>
        </w:rPr>
        <w:t>用教研室账号登录系统后，</w:t>
      </w:r>
      <w:proofErr w:type="gramStart"/>
      <w:r w:rsidR="004C570C" w:rsidRPr="001B3930">
        <w:rPr>
          <w:rFonts w:hint="eastAsia"/>
          <w:sz w:val="24"/>
          <w:szCs w:val="24"/>
        </w:rPr>
        <w:t>进</w:t>
      </w:r>
      <w:r w:rsidR="00994DE7" w:rsidRPr="001B3930">
        <w:rPr>
          <w:rFonts w:hint="eastAsia"/>
          <w:color w:val="FF0000"/>
          <w:sz w:val="24"/>
          <w:szCs w:val="24"/>
        </w:rPr>
        <w:t>基础</w:t>
      </w:r>
      <w:proofErr w:type="gramEnd"/>
      <w:r w:rsidR="00994DE7" w:rsidRPr="001B3930">
        <w:rPr>
          <w:rFonts w:hint="eastAsia"/>
          <w:color w:val="FF0000"/>
          <w:sz w:val="24"/>
          <w:szCs w:val="24"/>
        </w:rPr>
        <w:t>资源</w:t>
      </w:r>
      <w:r w:rsidR="00994DE7" w:rsidRPr="001B3930">
        <w:rPr>
          <w:rFonts w:hint="eastAsia"/>
          <w:color w:val="FF0000"/>
          <w:sz w:val="24"/>
          <w:szCs w:val="24"/>
        </w:rPr>
        <w:t>-</w:t>
      </w:r>
      <w:r w:rsidR="00994DE7" w:rsidRPr="001B3930">
        <w:rPr>
          <w:rFonts w:hint="eastAsia"/>
          <w:color w:val="FF0000"/>
          <w:sz w:val="24"/>
          <w:szCs w:val="24"/>
        </w:rPr>
        <w:t>课程资源管理</w:t>
      </w:r>
      <w:r w:rsidR="00994DE7" w:rsidRPr="001B3930">
        <w:rPr>
          <w:rFonts w:hint="eastAsia"/>
          <w:color w:val="FF0000"/>
          <w:sz w:val="24"/>
          <w:szCs w:val="24"/>
        </w:rPr>
        <w:t>-</w:t>
      </w:r>
      <w:r w:rsidR="004C570C" w:rsidRPr="001B3930">
        <w:rPr>
          <w:rFonts w:hint="eastAsia"/>
          <w:color w:val="FF0000"/>
          <w:sz w:val="24"/>
          <w:szCs w:val="24"/>
        </w:rPr>
        <w:t>课程总库管理</w:t>
      </w:r>
      <w:r w:rsidR="004C570C" w:rsidRPr="001B3930">
        <w:rPr>
          <w:rFonts w:hint="eastAsia"/>
          <w:sz w:val="24"/>
          <w:szCs w:val="24"/>
        </w:rPr>
        <w:t>，查询本教研室课程最后流水号，依次往后编码，如</w:t>
      </w:r>
      <w:r w:rsidR="0061692C" w:rsidRPr="001B3930">
        <w:rPr>
          <w:rFonts w:hint="eastAsia"/>
          <w:sz w:val="24"/>
          <w:szCs w:val="24"/>
        </w:rPr>
        <w:t>A02</w:t>
      </w:r>
      <w:r w:rsidR="0061692C" w:rsidRPr="001B3930">
        <w:rPr>
          <w:rFonts w:hint="eastAsia"/>
          <w:sz w:val="24"/>
          <w:szCs w:val="24"/>
        </w:rPr>
        <w:t>教研室的</w:t>
      </w:r>
      <w:r w:rsidR="00F61A89" w:rsidRPr="001B3930">
        <w:rPr>
          <w:rFonts w:hint="eastAsia"/>
          <w:sz w:val="24"/>
          <w:szCs w:val="24"/>
        </w:rPr>
        <w:t>专科课程只有一个代码</w:t>
      </w:r>
      <w:r w:rsidR="006B18FC" w:rsidRPr="001B3930">
        <w:rPr>
          <w:rFonts w:hint="eastAsia"/>
          <w:sz w:val="24"/>
          <w:szCs w:val="24"/>
        </w:rPr>
        <w:t>A02103001</w:t>
      </w:r>
      <w:r w:rsidR="007E4486" w:rsidRPr="001B3930">
        <w:rPr>
          <w:rFonts w:hint="eastAsia"/>
          <w:sz w:val="24"/>
          <w:szCs w:val="24"/>
        </w:rPr>
        <w:t>，</w:t>
      </w:r>
      <w:r w:rsidR="00381664" w:rsidRPr="001B3930">
        <w:rPr>
          <w:rFonts w:hint="eastAsia"/>
          <w:sz w:val="24"/>
          <w:szCs w:val="24"/>
        </w:rPr>
        <w:t>001</w:t>
      </w:r>
      <w:r w:rsidR="00381664" w:rsidRPr="001B3930">
        <w:rPr>
          <w:rFonts w:hint="eastAsia"/>
          <w:sz w:val="24"/>
          <w:szCs w:val="24"/>
        </w:rPr>
        <w:t>为</w:t>
      </w:r>
      <w:r w:rsidR="004C570C" w:rsidRPr="001B3930">
        <w:rPr>
          <w:rFonts w:hint="eastAsia"/>
          <w:sz w:val="24"/>
          <w:szCs w:val="24"/>
        </w:rPr>
        <w:t>最后流水号，新课程编码为</w:t>
      </w:r>
      <w:r w:rsidR="001F6858" w:rsidRPr="00D34BD3">
        <w:rPr>
          <w:rFonts w:hint="eastAsia"/>
          <w:color w:val="FF0000"/>
          <w:sz w:val="24"/>
          <w:szCs w:val="24"/>
        </w:rPr>
        <w:t>A</w:t>
      </w:r>
      <w:r w:rsidR="004C570C" w:rsidRPr="00D34BD3">
        <w:rPr>
          <w:rFonts w:hint="eastAsia"/>
          <w:color w:val="FF0000"/>
          <w:sz w:val="24"/>
          <w:szCs w:val="24"/>
        </w:rPr>
        <w:t>020000</w:t>
      </w:r>
      <w:r w:rsidR="00646CC5" w:rsidRPr="00D34BD3">
        <w:rPr>
          <w:rFonts w:hint="eastAsia"/>
          <w:color w:val="FF0000"/>
          <w:sz w:val="24"/>
          <w:szCs w:val="24"/>
        </w:rPr>
        <w:t>02</w:t>
      </w:r>
      <w:r w:rsidR="00836D0F" w:rsidRPr="001B3930">
        <w:rPr>
          <w:rFonts w:hint="eastAsia"/>
          <w:sz w:val="24"/>
          <w:szCs w:val="24"/>
        </w:rPr>
        <w:t>；本科课程有</w:t>
      </w:r>
      <w:r w:rsidR="00836D0F" w:rsidRPr="001B3930">
        <w:rPr>
          <w:rFonts w:hint="eastAsia"/>
          <w:sz w:val="24"/>
          <w:szCs w:val="24"/>
        </w:rPr>
        <w:t>4</w:t>
      </w:r>
      <w:r w:rsidR="00836D0F" w:rsidRPr="001B3930">
        <w:rPr>
          <w:rFonts w:hint="eastAsia"/>
          <w:sz w:val="24"/>
          <w:szCs w:val="24"/>
        </w:rPr>
        <w:t>门课程，最后一个代码为</w:t>
      </w:r>
      <w:r w:rsidR="00B5786A" w:rsidRPr="001B3930">
        <w:rPr>
          <w:rFonts w:hint="eastAsia"/>
          <w:sz w:val="24"/>
          <w:szCs w:val="24"/>
        </w:rPr>
        <w:t>BA0201004</w:t>
      </w:r>
      <w:r w:rsidR="007527F5" w:rsidRPr="001B3930">
        <w:rPr>
          <w:rFonts w:hint="eastAsia"/>
          <w:sz w:val="24"/>
          <w:szCs w:val="24"/>
        </w:rPr>
        <w:t>，</w:t>
      </w:r>
      <w:r w:rsidR="00867DAB" w:rsidRPr="001B3930">
        <w:rPr>
          <w:rFonts w:hint="eastAsia"/>
          <w:sz w:val="24"/>
          <w:szCs w:val="24"/>
        </w:rPr>
        <w:t>004</w:t>
      </w:r>
      <w:r w:rsidR="00867DAB" w:rsidRPr="001B3930">
        <w:rPr>
          <w:rFonts w:hint="eastAsia"/>
          <w:sz w:val="24"/>
          <w:szCs w:val="24"/>
        </w:rPr>
        <w:t>为最后流水号，</w:t>
      </w:r>
      <w:r w:rsidR="007527F5" w:rsidRPr="001B3930">
        <w:rPr>
          <w:rFonts w:hint="eastAsia"/>
          <w:sz w:val="24"/>
          <w:szCs w:val="24"/>
        </w:rPr>
        <w:t>新课程</w:t>
      </w:r>
      <w:r w:rsidR="004878B7" w:rsidRPr="001B3930">
        <w:rPr>
          <w:rFonts w:hint="eastAsia"/>
          <w:sz w:val="24"/>
          <w:szCs w:val="24"/>
        </w:rPr>
        <w:t>编码为</w:t>
      </w:r>
      <w:r w:rsidR="004878B7" w:rsidRPr="00D34BD3">
        <w:rPr>
          <w:rFonts w:hint="eastAsia"/>
          <w:color w:val="FF0000"/>
          <w:sz w:val="24"/>
          <w:szCs w:val="24"/>
        </w:rPr>
        <w:t>BA0200005</w:t>
      </w:r>
      <w:r w:rsidR="00C55801" w:rsidRPr="001B3930">
        <w:rPr>
          <w:rFonts w:hint="eastAsia"/>
          <w:sz w:val="24"/>
          <w:szCs w:val="24"/>
        </w:rPr>
        <w:t>。</w:t>
      </w:r>
    </w:p>
    <w:p w:rsidR="00291595" w:rsidRPr="00291595" w:rsidRDefault="00291595" w:rsidP="0029159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8515350" cy="3029373"/>
            <wp:effectExtent l="19050" t="0" r="0" b="0"/>
            <wp:docPr id="4" name="图片 3" descr="C:\Users\lenovo\AppData\Roaming\Tencent\Users\271507775\QQ\WinTemp\RichOle\1(E970J$KBA0$2KRNA[75Y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AppData\Roaming\Tencent\Users\271507775\QQ\WinTemp\RichOle\1(E970J$KBA0$2KRNA[75YB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5350" cy="3029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E79" w:rsidRPr="00770E79" w:rsidRDefault="00770E79" w:rsidP="00770E79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p w:rsidR="004C570C" w:rsidRPr="00FA0CA2" w:rsidRDefault="00CD10A7" w:rsidP="00FA0CA2">
      <w:pPr>
        <w:spacing w:line="520" w:lineRule="exact"/>
        <w:rPr>
          <w:rFonts w:ascii="仿宋_GB2312" w:eastAsia="仿宋_GB2312" w:hAnsi="宋体"/>
          <w:b/>
          <w:sz w:val="28"/>
          <w:szCs w:val="28"/>
        </w:rPr>
      </w:pPr>
      <w:r w:rsidRPr="00FA0CA2">
        <w:rPr>
          <w:rFonts w:ascii="仿宋_GB2312" w:eastAsia="仿宋_GB2312" w:hAnsi="宋体" w:hint="eastAsia"/>
          <w:b/>
          <w:sz w:val="28"/>
          <w:szCs w:val="28"/>
        </w:rPr>
        <w:t>二、</w:t>
      </w:r>
      <w:r w:rsidR="004C570C" w:rsidRPr="00FA0CA2">
        <w:rPr>
          <w:rFonts w:ascii="仿宋_GB2312" w:eastAsia="仿宋_GB2312" w:hAnsi="宋体" w:hint="eastAsia"/>
          <w:b/>
          <w:sz w:val="28"/>
          <w:szCs w:val="28"/>
        </w:rPr>
        <w:t>新增课程申请</w:t>
      </w:r>
      <w:r w:rsidR="00953C05">
        <w:rPr>
          <w:rFonts w:ascii="仿宋_GB2312" w:eastAsia="仿宋_GB2312" w:hAnsi="宋体" w:hint="eastAsia"/>
          <w:b/>
          <w:sz w:val="28"/>
          <w:szCs w:val="28"/>
        </w:rPr>
        <w:t>流程</w:t>
      </w:r>
    </w:p>
    <w:p w:rsidR="004C570C" w:rsidRPr="008B231C" w:rsidRDefault="004C570C" w:rsidP="004C570C">
      <w:pPr>
        <w:jc w:val="left"/>
        <w:rPr>
          <w:rFonts w:ascii="仿宋_GB2312" w:eastAsia="仿宋_GB2312" w:hAnsi="宋体"/>
          <w:sz w:val="28"/>
          <w:szCs w:val="28"/>
        </w:rPr>
      </w:pPr>
      <w:r w:rsidRPr="008B231C">
        <w:rPr>
          <w:rFonts w:ascii="仿宋_GB2312" w:eastAsia="仿宋_GB2312" w:hAnsi="宋体" w:hint="eastAsia"/>
          <w:sz w:val="28"/>
          <w:szCs w:val="28"/>
        </w:rPr>
        <w:t>1.点击“基础资源”，选择课程资源管理，点击“新增课程申请”</w:t>
      </w:r>
      <w:r w:rsidR="00660C63">
        <w:rPr>
          <w:rFonts w:ascii="仿宋_GB2312" w:eastAsia="仿宋_GB2312" w:hAnsi="宋体" w:hint="eastAsia"/>
          <w:sz w:val="28"/>
          <w:szCs w:val="28"/>
        </w:rPr>
        <w:t>，</w:t>
      </w:r>
      <w:r w:rsidRPr="008B231C">
        <w:rPr>
          <w:rFonts w:ascii="仿宋_GB2312" w:eastAsia="仿宋_GB2312" w:hAnsi="宋体" w:hint="eastAsia"/>
          <w:sz w:val="28"/>
          <w:szCs w:val="28"/>
        </w:rPr>
        <w:t>如下图</w:t>
      </w:r>
      <w:r w:rsidR="00B5009F">
        <w:rPr>
          <w:rFonts w:ascii="仿宋_GB2312" w:eastAsia="仿宋_GB2312" w:hAnsi="宋体" w:hint="eastAsia"/>
          <w:sz w:val="28"/>
          <w:szCs w:val="28"/>
        </w:rPr>
        <w:t>。</w:t>
      </w:r>
    </w:p>
    <w:p w:rsidR="004C570C" w:rsidRPr="008B231C" w:rsidRDefault="004C570C" w:rsidP="004C570C">
      <w:pPr>
        <w:widowControl/>
        <w:jc w:val="left"/>
        <w:rPr>
          <w:rFonts w:ascii="仿宋_GB2312" w:eastAsia="仿宋_GB2312" w:hAnsi="宋体"/>
          <w:sz w:val="28"/>
          <w:szCs w:val="28"/>
        </w:rPr>
      </w:pPr>
      <w:r w:rsidRPr="008B231C">
        <w:rPr>
          <w:rFonts w:ascii="仿宋_GB2312" w:eastAsia="仿宋_GB2312" w:hAnsi="宋体"/>
          <w:noProof/>
          <w:sz w:val="28"/>
          <w:szCs w:val="28"/>
        </w:rPr>
        <w:lastRenderedPageBreak/>
        <w:drawing>
          <wp:inline distT="0" distB="0" distL="0" distR="0">
            <wp:extent cx="6315075" cy="1304925"/>
            <wp:effectExtent l="19050" t="0" r="9525" b="0"/>
            <wp:docPr id="25" name="图片 25" descr="C:\Users\lenovo\AppData\Roaming\Tencent\Users\271507775\QQ\WinTemp\RichOle\$YJ0XX9I9)N5_BG1E}5OP[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lenovo\AppData\Roaming\Tencent\Users\271507775\QQ\WinTemp\RichOle\$YJ0XX9I9)N5_BG1E}5OP[A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15530" b="325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70C" w:rsidRPr="008B231C" w:rsidRDefault="004C570C" w:rsidP="004C570C">
      <w:pPr>
        <w:widowControl/>
        <w:jc w:val="left"/>
        <w:rPr>
          <w:rFonts w:ascii="仿宋_GB2312" w:eastAsia="仿宋_GB2312" w:hAnsi="宋体"/>
          <w:sz w:val="28"/>
          <w:szCs w:val="28"/>
        </w:rPr>
      </w:pPr>
      <w:r w:rsidRPr="008B231C">
        <w:rPr>
          <w:rFonts w:ascii="仿宋_GB2312" w:eastAsia="仿宋_GB2312" w:hAnsi="宋体"/>
          <w:noProof/>
          <w:sz w:val="28"/>
          <w:szCs w:val="28"/>
        </w:rPr>
        <w:drawing>
          <wp:inline distT="0" distB="0" distL="0" distR="0">
            <wp:extent cx="6690995" cy="2085975"/>
            <wp:effectExtent l="19050" t="0" r="0" b="0"/>
            <wp:docPr id="27" name="图片 27" descr="C:\Users\lenovo\AppData\Roaming\Tencent\Users\271507775\QQ\WinTemp\RichOle\@AGO9TMR]A66IR0~71XLSG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lenovo\AppData\Roaming\Tencent\Users\271507775\QQ\WinTemp\RichOle\@AGO9TMR]A66IR0~71XLSGT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4858" cy="2087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70C" w:rsidRPr="008B231C" w:rsidRDefault="004C570C" w:rsidP="004C570C">
      <w:pPr>
        <w:jc w:val="left"/>
        <w:rPr>
          <w:rFonts w:ascii="仿宋_GB2312" w:eastAsia="仿宋_GB2312" w:hAnsi="宋体"/>
          <w:sz w:val="28"/>
          <w:szCs w:val="28"/>
        </w:rPr>
      </w:pPr>
      <w:r w:rsidRPr="008B231C">
        <w:rPr>
          <w:rFonts w:ascii="仿宋_GB2312" w:eastAsia="仿宋_GB2312" w:hAnsi="宋体" w:hint="eastAsia"/>
          <w:sz w:val="28"/>
          <w:szCs w:val="28"/>
        </w:rPr>
        <w:t>2.点击增加按钮，进行课程新增，如下图所示</w:t>
      </w:r>
    </w:p>
    <w:p w:rsidR="00305FDE" w:rsidRPr="00305FDE" w:rsidRDefault="00305FDE" w:rsidP="00305FD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6809529" cy="4619625"/>
            <wp:effectExtent l="19050" t="0" r="0" b="0"/>
            <wp:docPr id="5" name="图片 5" descr="C:\Users\lenovo\AppData\Roaming\Tencent\Users\271507775\QQ\WinTemp\RichOle\SN@M3_50JQ~E)0@ZJSL`_T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novo\AppData\Roaming\Tencent\Users\271507775\QQ\WinTemp\RichOle\SN@M3_50JQ~E)0@ZJSL`_TI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9529" cy="461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70C" w:rsidRPr="008B231C" w:rsidRDefault="000E3DCB" w:rsidP="004C570C">
      <w:pPr>
        <w:widowControl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lastRenderedPageBreak/>
        <w:t>红色标记选项为必填项。</w:t>
      </w:r>
      <w:r w:rsidR="003B57AB">
        <w:rPr>
          <w:rFonts w:ascii="仿宋_GB2312" w:eastAsia="仿宋_GB2312" w:hAnsi="宋体" w:hint="eastAsia"/>
          <w:sz w:val="28"/>
          <w:szCs w:val="28"/>
        </w:rPr>
        <w:t>考核方式只能选择考试或考查。</w:t>
      </w:r>
      <w:r w:rsidR="0052022F">
        <w:rPr>
          <w:rFonts w:ascii="仿宋_GB2312" w:eastAsia="仿宋_GB2312" w:hAnsi="宋体" w:hint="eastAsia"/>
          <w:sz w:val="28"/>
          <w:szCs w:val="28"/>
        </w:rPr>
        <w:t>课程属性中，专业限选、任选课对应“专选”属性。</w:t>
      </w:r>
      <w:r w:rsidR="00EC1DAC">
        <w:rPr>
          <w:rFonts w:ascii="仿宋_GB2312" w:eastAsia="仿宋_GB2312" w:hAnsi="宋体" w:hint="eastAsia"/>
          <w:sz w:val="28"/>
          <w:szCs w:val="28"/>
        </w:rPr>
        <w:t>讲课周学时、实践周学时与周学时一致</w:t>
      </w:r>
      <w:r w:rsidR="00114C34">
        <w:rPr>
          <w:rFonts w:ascii="仿宋_GB2312" w:eastAsia="仿宋_GB2312" w:hAnsi="宋体" w:hint="eastAsia"/>
          <w:sz w:val="28"/>
          <w:szCs w:val="28"/>
        </w:rPr>
        <w:t>，如</w:t>
      </w:r>
      <w:r w:rsidR="004F305D">
        <w:rPr>
          <w:rFonts w:ascii="仿宋_GB2312" w:eastAsia="仿宋_GB2312" w:hAnsi="宋体" w:hint="eastAsia"/>
          <w:sz w:val="28"/>
          <w:szCs w:val="28"/>
        </w:rPr>
        <w:t>周学时为2，讲课和实践周学时也填2</w:t>
      </w:r>
      <w:r w:rsidR="006A7E57">
        <w:rPr>
          <w:rFonts w:ascii="仿宋_GB2312" w:eastAsia="仿宋_GB2312" w:hAnsi="宋体" w:hint="eastAsia"/>
          <w:sz w:val="28"/>
          <w:szCs w:val="28"/>
        </w:rPr>
        <w:t>。</w:t>
      </w:r>
    </w:p>
    <w:p w:rsidR="004C570C" w:rsidRPr="008B231C" w:rsidRDefault="004C570C" w:rsidP="004C570C">
      <w:pPr>
        <w:jc w:val="left"/>
        <w:rPr>
          <w:rFonts w:ascii="仿宋_GB2312" w:eastAsia="仿宋_GB2312" w:hAnsi="宋体"/>
          <w:sz w:val="28"/>
          <w:szCs w:val="28"/>
        </w:rPr>
      </w:pPr>
      <w:r w:rsidRPr="008B231C">
        <w:rPr>
          <w:rFonts w:ascii="仿宋_GB2312" w:eastAsia="仿宋_GB2312" w:hAnsi="宋体" w:hint="eastAsia"/>
          <w:sz w:val="28"/>
          <w:szCs w:val="28"/>
        </w:rPr>
        <w:t>3.保存成功之后，点击“</w:t>
      </w:r>
      <w:r w:rsidRPr="004525A3">
        <w:rPr>
          <w:rFonts w:ascii="仿宋_GB2312" w:eastAsia="仿宋_GB2312" w:hAnsi="宋体" w:hint="eastAsia"/>
          <w:b/>
          <w:color w:val="FF0000"/>
          <w:sz w:val="28"/>
          <w:szCs w:val="28"/>
        </w:rPr>
        <w:t>送审</w:t>
      </w:r>
      <w:r w:rsidRPr="008B231C">
        <w:rPr>
          <w:rFonts w:ascii="仿宋_GB2312" w:eastAsia="仿宋_GB2312" w:hAnsi="宋体" w:hint="eastAsia"/>
          <w:sz w:val="28"/>
          <w:szCs w:val="28"/>
        </w:rPr>
        <w:t>”按钮</w:t>
      </w:r>
      <w:r w:rsidR="001E68DA">
        <w:rPr>
          <w:rFonts w:ascii="仿宋_GB2312" w:eastAsia="仿宋_GB2312" w:hAnsi="宋体" w:hint="eastAsia"/>
          <w:sz w:val="28"/>
          <w:szCs w:val="28"/>
        </w:rPr>
        <w:t>，</w:t>
      </w:r>
      <w:r w:rsidR="00565996">
        <w:rPr>
          <w:rFonts w:ascii="仿宋_GB2312" w:eastAsia="仿宋_GB2312" w:hAnsi="宋体" w:hint="eastAsia"/>
          <w:sz w:val="28"/>
          <w:szCs w:val="28"/>
        </w:rPr>
        <w:t>等待教务处审核结果</w:t>
      </w:r>
      <w:r w:rsidR="001E68DA">
        <w:rPr>
          <w:rFonts w:ascii="仿宋_GB2312" w:eastAsia="仿宋_GB2312" w:hAnsi="宋体" w:hint="eastAsia"/>
          <w:sz w:val="28"/>
          <w:szCs w:val="28"/>
        </w:rPr>
        <w:t>。</w:t>
      </w:r>
      <w:r w:rsidR="00565996">
        <w:rPr>
          <w:rFonts w:ascii="仿宋_GB2312" w:eastAsia="仿宋_GB2312" w:hAnsi="宋体" w:hint="eastAsia"/>
          <w:sz w:val="28"/>
          <w:szCs w:val="28"/>
        </w:rPr>
        <w:t>如</w:t>
      </w:r>
      <w:r w:rsidR="00D209FE">
        <w:rPr>
          <w:rFonts w:ascii="仿宋_GB2312" w:eastAsia="仿宋_GB2312" w:hAnsi="宋体" w:hint="eastAsia"/>
          <w:sz w:val="28"/>
          <w:szCs w:val="28"/>
        </w:rPr>
        <w:t>教务处</w:t>
      </w:r>
      <w:r w:rsidR="00565996">
        <w:rPr>
          <w:rFonts w:ascii="仿宋_GB2312" w:eastAsia="仿宋_GB2312" w:hAnsi="宋体" w:hint="eastAsia"/>
          <w:sz w:val="28"/>
          <w:szCs w:val="28"/>
        </w:rPr>
        <w:t>反馈需修改，则修改后再送审。</w:t>
      </w:r>
    </w:p>
    <w:p w:rsidR="004C570C" w:rsidRPr="008B231C" w:rsidRDefault="004C570C" w:rsidP="004C570C">
      <w:pPr>
        <w:widowControl/>
        <w:jc w:val="left"/>
        <w:rPr>
          <w:rFonts w:ascii="仿宋_GB2312" w:eastAsia="仿宋_GB2312" w:hAnsi="宋体"/>
          <w:sz w:val="28"/>
          <w:szCs w:val="28"/>
        </w:rPr>
      </w:pPr>
      <w:r w:rsidRPr="008B231C">
        <w:rPr>
          <w:rFonts w:ascii="仿宋_GB2312" w:eastAsia="仿宋_GB2312" w:hAnsi="宋体"/>
          <w:noProof/>
          <w:sz w:val="28"/>
          <w:szCs w:val="28"/>
        </w:rPr>
        <w:drawing>
          <wp:inline distT="0" distB="0" distL="0" distR="0">
            <wp:extent cx="5730697" cy="1747849"/>
            <wp:effectExtent l="19050" t="0" r="3353" b="0"/>
            <wp:docPr id="31" name="图片 31" descr="C:\Users\lenovo\AppData\Roaming\Tencent\Users\271507775\QQ\WinTemp\RichOle\H1(~Y)88~905E3O3U%{`6[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lenovo\AppData\Roaming\Tencent\Users\271507775\QQ\WinTemp\RichOle\H1(~Y)88~905E3O3U%{`6[Q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786" cy="1748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70C" w:rsidRDefault="004C570C" w:rsidP="004C570C">
      <w:pPr>
        <w:jc w:val="left"/>
        <w:rPr>
          <w:szCs w:val="21"/>
        </w:rPr>
      </w:pPr>
    </w:p>
    <w:p w:rsidR="0094585B" w:rsidRPr="008B231C" w:rsidRDefault="0094585B" w:rsidP="0094585B">
      <w:pPr>
        <w:rPr>
          <w:rFonts w:ascii="仿宋_GB2312" w:eastAsia="仿宋_GB2312" w:hAnsi="宋体"/>
          <w:sz w:val="28"/>
          <w:szCs w:val="28"/>
        </w:rPr>
      </w:pPr>
      <w:r w:rsidRPr="008B231C">
        <w:rPr>
          <w:rFonts w:ascii="仿宋_GB2312" w:eastAsia="仿宋_GB2312" w:hAnsi="宋体" w:hint="eastAsia"/>
          <w:sz w:val="28"/>
          <w:szCs w:val="28"/>
        </w:rPr>
        <w:t>其他注意事项：</w:t>
      </w:r>
    </w:p>
    <w:p w:rsidR="004C570C" w:rsidRPr="00CC12D1" w:rsidRDefault="0094585B" w:rsidP="009F40EF">
      <w:pPr>
        <w:pStyle w:val="a4"/>
        <w:numPr>
          <w:ilvl w:val="0"/>
          <w:numId w:val="1"/>
        </w:numPr>
        <w:spacing w:line="520" w:lineRule="exact"/>
        <w:ind w:firstLineChars="0"/>
        <w:jc w:val="left"/>
        <w:rPr>
          <w:rFonts w:ascii="仿宋_GB2312" w:eastAsia="仿宋_GB2312" w:hAnsi="宋体"/>
          <w:sz w:val="28"/>
          <w:szCs w:val="28"/>
        </w:rPr>
      </w:pPr>
      <w:r w:rsidRPr="00CC12D1">
        <w:rPr>
          <w:rFonts w:ascii="仿宋_GB2312" w:eastAsia="仿宋_GB2312" w:hAnsi="宋体" w:hint="eastAsia"/>
          <w:sz w:val="28"/>
          <w:szCs w:val="28"/>
        </w:rPr>
        <w:t>新专业需新增大量</w:t>
      </w:r>
      <w:r w:rsidRPr="00CC12D1">
        <w:rPr>
          <w:rFonts w:ascii="仿宋_GB2312" w:eastAsia="仿宋_GB2312" w:hAnsi="宋体"/>
          <w:sz w:val="28"/>
          <w:szCs w:val="28"/>
        </w:rPr>
        <w:t>课程</w:t>
      </w:r>
      <w:r w:rsidRPr="00CC12D1">
        <w:rPr>
          <w:rFonts w:ascii="仿宋_GB2312" w:eastAsia="仿宋_GB2312" w:hAnsi="宋体" w:hint="eastAsia"/>
          <w:sz w:val="28"/>
          <w:szCs w:val="28"/>
        </w:rPr>
        <w:t>，可</w:t>
      </w:r>
      <w:r w:rsidRPr="00CC12D1">
        <w:rPr>
          <w:rFonts w:ascii="仿宋_GB2312" w:eastAsia="仿宋_GB2312" w:hAnsi="宋体"/>
          <w:sz w:val="28"/>
          <w:szCs w:val="28"/>
        </w:rPr>
        <w:t>填课程导入模板</w:t>
      </w:r>
      <w:r w:rsidR="00B00823" w:rsidRPr="009F04EC">
        <w:rPr>
          <w:rFonts w:ascii="仿宋_GB2312" w:eastAsia="仿宋_GB2312" w:hAnsi="宋体" w:hint="eastAsia"/>
          <w:sz w:val="28"/>
          <w:szCs w:val="28"/>
        </w:rPr>
        <w:t>（含课程英文名称）</w:t>
      </w:r>
      <w:r w:rsidRPr="00CC12D1">
        <w:rPr>
          <w:rFonts w:ascii="仿宋_GB2312" w:eastAsia="仿宋_GB2312" w:hAnsi="宋体" w:hint="eastAsia"/>
          <w:sz w:val="28"/>
          <w:szCs w:val="28"/>
        </w:rPr>
        <w:t>，</w:t>
      </w:r>
      <w:r w:rsidRPr="00CC12D1">
        <w:rPr>
          <w:rFonts w:ascii="仿宋_GB2312" w:eastAsia="仿宋_GB2312" w:hAnsi="宋体"/>
          <w:sz w:val="28"/>
          <w:szCs w:val="28"/>
        </w:rPr>
        <w:t>发</w:t>
      </w:r>
      <w:r w:rsidR="00813D17">
        <w:rPr>
          <w:rFonts w:ascii="仿宋_GB2312" w:eastAsia="仿宋_GB2312" w:hAnsi="宋体" w:hint="eastAsia"/>
          <w:sz w:val="28"/>
          <w:szCs w:val="28"/>
        </w:rPr>
        <w:t>教务处</w:t>
      </w:r>
      <w:r w:rsidRPr="00CC12D1">
        <w:rPr>
          <w:rFonts w:ascii="仿宋_GB2312" w:eastAsia="仿宋_GB2312" w:hAnsi="宋体"/>
          <w:sz w:val="28"/>
          <w:szCs w:val="28"/>
        </w:rPr>
        <w:t>导入</w:t>
      </w:r>
      <w:r w:rsidRPr="00CC12D1">
        <w:rPr>
          <w:rFonts w:ascii="仿宋_GB2312" w:eastAsia="仿宋_GB2312" w:hAnsi="宋体" w:hint="eastAsia"/>
          <w:sz w:val="28"/>
          <w:szCs w:val="28"/>
        </w:rPr>
        <w:t>。</w:t>
      </w:r>
    </w:p>
    <w:p w:rsidR="00CC12D1" w:rsidRPr="009F04EC" w:rsidRDefault="00CC12D1" w:rsidP="009F40EF">
      <w:pPr>
        <w:pStyle w:val="a4"/>
        <w:numPr>
          <w:ilvl w:val="0"/>
          <w:numId w:val="1"/>
        </w:numPr>
        <w:spacing w:line="520" w:lineRule="exact"/>
        <w:ind w:firstLineChars="0"/>
        <w:jc w:val="left"/>
        <w:rPr>
          <w:rFonts w:ascii="仿宋_GB2312" w:eastAsia="仿宋_GB2312" w:hAnsi="宋体"/>
          <w:sz w:val="28"/>
          <w:szCs w:val="28"/>
        </w:rPr>
      </w:pPr>
      <w:r w:rsidRPr="009F04EC">
        <w:rPr>
          <w:rFonts w:ascii="仿宋_GB2312" w:eastAsia="仿宋_GB2312" w:hAnsi="宋体" w:hint="eastAsia"/>
          <w:sz w:val="28"/>
          <w:szCs w:val="28"/>
        </w:rPr>
        <w:t>英文名称注意首字母大写，介词等不用大写如Personnel Qualification Testing and Appraisal</w:t>
      </w:r>
    </w:p>
    <w:p w:rsidR="00CC12D1" w:rsidRPr="009F04EC" w:rsidRDefault="00CC12D1" w:rsidP="009F40EF">
      <w:pPr>
        <w:pStyle w:val="a4"/>
        <w:numPr>
          <w:ilvl w:val="0"/>
          <w:numId w:val="1"/>
        </w:numPr>
        <w:spacing w:line="520" w:lineRule="exact"/>
        <w:ind w:firstLineChars="0"/>
        <w:jc w:val="left"/>
        <w:rPr>
          <w:rFonts w:ascii="仿宋_GB2312" w:eastAsia="仿宋_GB2312" w:hAnsi="宋体"/>
          <w:sz w:val="28"/>
          <w:szCs w:val="28"/>
        </w:rPr>
      </w:pPr>
      <w:r w:rsidRPr="009F04EC">
        <w:rPr>
          <w:rFonts w:ascii="仿宋_GB2312" w:eastAsia="仿宋_GB2312" w:hAnsi="宋体" w:hint="eastAsia"/>
          <w:sz w:val="28"/>
          <w:szCs w:val="28"/>
        </w:rPr>
        <w:t>跨院部课程按</w:t>
      </w:r>
      <w:r w:rsidR="007F7239">
        <w:rPr>
          <w:rFonts w:ascii="仿宋_GB2312" w:eastAsia="仿宋_GB2312" w:hAnsi="宋体" w:hint="eastAsia"/>
          <w:sz w:val="28"/>
          <w:szCs w:val="28"/>
        </w:rPr>
        <w:t>先纸质版申请</w:t>
      </w:r>
      <w:r w:rsidRPr="009F04EC">
        <w:rPr>
          <w:rFonts w:ascii="仿宋_GB2312" w:eastAsia="仿宋_GB2312" w:hAnsi="宋体" w:hint="eastAsia"/>
          <w:sz w:val="28"/>
          <w:szCs w:val="28"/>
        </w:rPr>
        <w:t>、</w:t>
      </w:r>
      <w:r w:rsidR="00C37D88">
        <w:rPr>
          <w:rFonts w:ascii="仿宋_GB2312" w:eastAsia="仿宋_GB2312" w:hAnsi="宋体" w:hint="eastAsia"/>
          <w:sz w:val="28"/>
          <w:szCs w:val="28"/>
        </w:rPr>
        <w:t>再</w:t>
      </w:r>
      <w:r w:rsidRPr="009F04EC">
        <w:rPr>
          <w:rFonts w:ascii="仿宋_GB2312" w:eastAsia="仿宋_GB2312" w:hAnsi="宋体" w:hint="eastAsia"/>
          <w:sz w:val="28"/>
          <w:szCs w:val="28"/>
        </w:rPr>
        <w:t>网上申请的流程办，不能和其他课程一起发给</w:t>
      </w:r>
      <w:r w:rsidR="00552A94">
        <w:rPr>
          <w:rFonts w:ascii="仿宋_GB2312" w:eastAsia="仿宋_GB2312" w:hAnsi="宋体" w:hint="eastAsia"/>
          <w:sz w:val="28"/>
          <w:szCs w:val="28"/>
        </w:rPr>
        <w:t>教务处</w:t>
      </w:r>
      <w:bookmarkStart w:id="0" w:name="_GoBack"/>
      <w:bookmarkEnd w:id="0"/>
      <w:r w:rsidRPr="009F04EC">
        <w:rPr>
          <w:rFonts w:ascii="仿宋_GB2312" w:eastAsia="仿宋_GB2312" w:hAnsi="宋体" w:hint="eastAsia"/>
          <w:sz w:val="28"/>
          <w:szCs w:val="28"/>
        </w:rPr>
        <w:t>导入</w:t>
      </w:r>
    </w:p>
    <w:p w:rsidR="0094274F" w:rsidRDefault="00CC12D1" w:rsidP="009F40EF">
      <w:pPr>
        <w:pStyle w:val="a4"/>
        <w:numPr>
          <w:ilvl w:val="0"/>
          <w:numId w:val="1"/>
        </w:numPr>
        <w:spacing w:line="520" w:lineRule="exact"/>
        <w:ind w:firstLineChars="0"/>
        <w:jc w:val="left"/>
        <w:rPr>
          <w:rFonts w:ascii="仿宋_GB2312" w:eastAsia="仿宋_GB2312" w:hAnsi="宋体"/>
          <w:sz w:val="28"/>
          <w:szCs w:val="28"/>
        </w:rPr>
      </w:pPr>
      <w:r w:rsidRPr="009F04EC">
        <w:rPr>
          <w:rFonts w:ascii="仿宋_GB2312" w:eastAsia="仿宋_GB2312" w:hAnsi="宋体" w:hint="eastAsia"/>
          <w:sz w:val="28"/>
          <w:szCs w:val="28"/>
        </w:rPr>
        <w:t>专业限选、任选课的课程属性对应“专选”</w:t>
      </w:r>
    </w:p>
    <w:p w:rsidR="00CC12D1" w:rsidRPr="0094274F" w:rsidRDefault="00CC12D1" w:rsidP="009F40EF">
      <w:pPr>
        <w:pStyle w:val="a4"/>
        <w:numPr>
          <w:ilvl w:val="0"/>
          <w:numId w:val="1"/>
        </w:numPr>
        <w:spacing w:line="520" w:lineRule="exact"/>
        <w:ind w:firstLineChars="0"/>
        <w:jc w:val="left"/>
        <w:rPr>
          <w:rFonts w:ascii="仿宋_GB2312" w:eastAsia="仿宋_GB2312" w:hAnsi="宋体"/>
          <w:sz w:val="28"/>
          <w:szCs w:val="28"/>
        </w:rPr>
      </w:pPr>
      <w:r w:rsidRPr="0094274F">
        <w:rPr>
          <w:rFonts w:ascii="仿宋_GB2312" w:eastAsia="仿宋_GB2312" w:hAnsi="宋体" w:hint="eastAsia"/>
          <w:sz w:val="28"/>
          <w:szCs w:val="28"/>
        </w:rPr>
        <w:t>实习、毕业论文的周学时填16即可</w:t>
      </w:r>
    </w:p>
    <w:sectPr w:rsidR="00CC12D1" w:rsidRPr="0094274F" w:rsidSect="004D58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4B1" w:rsidRDefault="000D14B1" w:rsidP="006342AF">
      <w:r>
        <w:separator/>
      </w:r>
    </w:p>
  </w:endnote>
  <w:endnote w:type="continuationSeparator" w:id="0">
    <w:p w:rsidR="000D14B1" w:rsidRDefault="000D14B1" w:rsidP="00634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4B1" w:rsidRDefault="000D14B1" w:rsidP="006342AF">
      <w:r>
        <w:separator/>
      </w:r>
    </w:p>
  </w:footnote>
  <w:footnote w:type="continuationSeparator" w:id="0">
    <w:p w:rsidR="000D14B1" w:rsidRDefault="000D14B1" w:rsidP="006342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D4E75"/>
    <w:multiLevelType w:val="hybridMultilevel"/>
    <w:tmpl w:val="EF0E86DA"/>
    <w:lvl w:ilvl="0" w:tplc="450094B8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C570C"/>
    <w:rsid w:val="000229E5"/>
    <w:rsid w:val="0002695E"/>
    <w:rsid w:val="00037F42"/>
    <w:rsid w:val="00071E9C"/>
    <w:rsid w:val="00074B18"/>
    <w:rsid w:val="00095262"/>
    <w:rsid w:val="000D14B1"/>
    <w:rsid w:val="000D23D0"/>
    <w:rsid w:val="000D6A7F"/>
    <w:rsid w:val="000E37A9"/>
    <w:rsid w:val="000E3DCB"/>
    <w:rsid w:val="000F6E1D"/>
    <w:rsid w:val="00114C34"/>
    <w:rsid w:val="0012180F"/>
    <w:rsid w:val="00150676"/>
    <w:rsid w:val="00165C0B"/>
    <w:rsid w:val="00171166"/>
    <w:rsid w:val="001810BA"/>
    <w:rsid w:val="00192DFC"/>
    <w:rsid w:val="001A26A0"/>
    <w:rsid w:val="001B3930"/>
    <w:rsid w:val="001E4936"/>
    <w:rsid w:val="001E68DA"/>
    <w:rsid w:val="001F5E30"/>
    <w:rsid w:val="001F6858"/>
    <w:rsid w:val="001F7C24"/>
    <w:rsid w:val="002317FA"/>
    <w:rsid w:val="0023722E"/>
    <w:rsid w:val="002858D9"/>
    <w:rsid w:val="00286402"/>
    <w:rsid w:val="00291595"/>
    <w:rsid w:val="002D1CD9"/>
    <w:rsid w:val="002F3065"/>
    <w:rsid w:val="002F4027"/>
    <w:rsid w:val="00302ECF"/>
    <w:rsid w:val="00305667"/>
    <w:rsid w:val="00305FDE"/>
    <w:rsid w:val="00365309"/>
    <w:rsid w:val="00381664"/>
    <w:rsid w:val="003A7441"/>
    <w:rsid w:val="003A7D35"/>
    <w:rsid w:val="003B57AB"/>
    <w:rsid w:val="003F2AB1"/>
    <w:rsid w:val="00414BFA"/>
    <w:rsid w:val="00441084"/>
    <w:rsid w:val="004525A3"/>
    <w:rsid w:val="004546A1"/>
    <w:rsid w:val="00456574"/>
    <w:rsid w:val="0046044F"/>
    <w:rsid w:val="004878B7"/>
    <w:rsid w:val="00491A10"/>
    <w:rsid w:val="00492636"/>
    <w:rsid w:val="004B58C6"/>
    <w:rsid w:val="004C570C"/>
    <w:rsid w:val="004C6F72"/>
    <w:rsid w:val="004D5805"/>
    <w:rsid w:val="004E5D73"/>
    <w:rsid w:val="004F305D"/>
    <w:rsid w:val="005040D4"/>
    <w:rsid w:val="00517D61"/>
    <w:rsid w:val="0052022F"/>
    <w:rsid w:val="00546CEE"/>
    <w:rsid w:val="00552A94"/>
    <w:rsid w:val="00563F25"/>
    <w:rsid w:val="00565996"/>
    <w:rsid w:val="0057148F"/>
    <w:rsid w:val="005C3BEE"/>
    <w:rsid w:val="005D04EC"/>
    <w:rsid w:val="00601985"/>
    <w:rsid w:val="006163E8"/>
    <w:rsid w:val="0061692C"/>
    <w:rsid w:val="006214F8"/>
    <w:rsid w:val="006342AF"/>
    <w:rsid w:val="0064151A"/>
    <w:rsid w:val="00643783"/>
    <w:rsid w:val="00646CC5"/>
    <w:rsid w:val="006502FE"/>
    <w:rsid w:val="0065377B"/>
    <w:rsid w:val="00660C63"/>
    <w:rsid w:val="00664A75"/>
    <w:rsid w:val="00665CD3"/>
    <w:rsid w:val="00682286"/>
    <w:rsid w:val="006A1AF2"/>
    <w:rsid w:val="006A5BF8"/>
    <w:rsid w:val="006A7E57"/>
    <w:rsid w:val="006B18FC"/>
    <w:rsid w:val="006C42EB"/>
    <w:rsid w:val="006D3FCF"/>
    <w:rsid w:val="006E13E4"/>
    <w:rsid w:val="0070075C"/>
    <w:rsid w:val="00702A1A"/>
    <w:rsid w:val="0071628D"/>
    <w:rsid w:val="00750E01"/>
    <w:rsid w:val="007527F5"/>
    <w:rsid w:val="00765B58"/>
    <w:rsid w:val="0076681E"/>
    <w:rsid w:val="00770E79"/>
    <w:rsid w:val="00771122"/>
    <w:rsid w:val="00783228"/>
    <w:rsid w:val="007A101C"/>
    <w:rsid w:val="007D6F0A"/>
    <w:rsid w:val="007E4486"/>
    <w:rsid w:val="007F7239"/>
    <w:rsid w:val="00813D17"/>
    <w:rsid w:val="008207F1"/>
    <w:rsid w:val="00836D0F"/>
    <w:rsid w:val="00841023"/>
    <w:rsid w:val="00867DAB"/>
    <w:rsid w:val="008A16AD"/>
    <w:rsid w:val="008A1DE0"/>
    <w:rsid w:val="008B231C"/>
    <w:rsid w:val="008B41BE"/>
    <w:rsid w:val="008B57B2"/>
    <w:rsid w:val="008D5EE0"/>
    <w:rsid w:val="008D6EBF"/>
    <w:rsid w:val="008F7A7D"/>
    <w:rsid w:val="00902948"/>
    <w:rsid w:val="00913118"/>
    <w:rsid w:val="00914187"/>
    <w:rsid w:val="0091541B"/>
    <w:rsid w:val="009167EE"/>
    <w:rsid w:val="0092132F"/>
    <w:rsid w:val="00932343"/>
    <w:rsid w:val="0094274F"/>
    <w:rsid w:val="0094585B"/>
    <w:rsid w:val="00953C05"/>
    <w:rsid w:val="00961C1D"/>
    <w:rsid w:val="00990B7A"/>
    <w:rsid w:val="00994DE7"/>
    <w:rsid w:val="009A217E"/>
    <w:rsid w:val="009B0076"/>
    <w:rsid w:val="009B6DAA"/>
    <w:rsid w:val="009C1D3C"/>
    <w:rsid w:val="009F04EC"/>
    <w:rsid w:val="009F40EF"/>
    <w:rsid w:val="00A20EBC"/>
    <w:rsid w:val="00A45919"/>
    <w:rsid w:val="00A51E27"/>
    <w:rsid w:val="00A52051"/>
    <w:rsid w:val="00A66C36"/>
    <w:rsid w:val="00A92ECB"/>
    <w:rsid w:val="00A93A6E"/>
    <w:rsid w:val="00A94C7F"/>
    <w:rsid w:val="00AA5A11"/>
    <w:rsid w:val="00B00823"/>
    <w:rsid w:val="00B11269"/>
    <w:rsid w:val="00B3695D"/>
    <w:rsid w:val="00B43947"/>
    <w:rsid w:val="00B5009F"/>
    <w:rsid w:val="00B509B3"/>
    <w:rsid w:val="00B5786A"/>
    <w:rsid w:val="00B71702"/>
    <w:rsid w:val="00B97312"/>
    <w:rsid w:val="00BB57D2"/>
    <w:rsid w:val="00BE0B8B"/>
    <w:rsid w:val="00BE0E89"/>
    <w:rsid w:val="00C06269"/>
    <w:rsid w:val="00C1470E"/>
    <w:rsid w:val="00C37D88"/>
    <w:rsid w:val="00C468D6"/>
    <w:rsid w:val="00C47461"/>
    <w:rsid w:val="00C55801"/>
    <w:rsid w:val="00C61D41"/>
    <w:rsid w:val="00C64B5C"/>
    <w:rsid w:val="00C65349"/>
    <w:rsid w:val="00C9119F"/>
    <w:rsid w:val="00CB09D7"/>
    <w:rsid w:val="00CB2280"/>
    <w:rsid w:val="00CB6885"/>
    <w:rsid w:val="00CC12D1"/>
    <w:rsid w:val="00CD10A7"/>
    <w:rsid w:val="00D055E0"/>
    <w:rsid w:val="00D209FE"/>
    <w:rsid w:val="00D26930"/>
    <w:rsid w:val="00D34BD3"/>
    <w:rsid w:val="00D61A04"/>
    <w:rsid w:val="00D64477"/>
    <w:rsid w:val="00D71977"/>
    <w:rsid w:val="00DA29DD"/>
    <w:rsid w:val="00DB2580"/>
    <w:rsid w:val="00DC2BEF"/>
    <w:rsid w:val="00DF1B56"/>
    <w:rsid w:val="00E022B1"/>
    <w:rsid w:val="00E145CD"/>
    <w:rsid w:val="00E7272F"/>
    <w:rsid w:val="00E73AF7"/>
    <w:rsid w:val="00E849FC"/>
    <w:rsid w:val="00E914D8"/>
    <w:rsid w:val="00E93814"/>
    <w:rsid w:val="00EC1DAC"/>
    <w:rsid w:val="00ED137D"/>
    <w:rsid w:val="00ED1F54"/>
    <w:rsid w:val="00EF7E25"/>
    <w:rsid w:val="00F0364F"/>
    <w:rsid w:val="00F059D8"/>
    <w:rsid w:val="00F2530E"/>
    <w:rsid w:val="00F61A89"/>
    <w:rsid w:val="00F65236"/>
    <w:rsid w:val="00F75790"/>
    <w:rsid w:val="00F81FCC"/>
    <w:rsid w:val="00F964CA"/>
    <w:rsid w:val="00FA0690"/>
    <w:rsid w:val="00FA0CA2"/>
    <w:rsid w:val="00FD220A"/>
    <w:rsid w:val="00FD4BC5"/>
    <w:rsid w:val="00FE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8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C570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C570C"/>
    <w:rPr>
      <w:sz w:val="18"/>
      <w:szCs w:val="18"/>
    </w:rPr>
  </w:style>
  <w:style w:type="paragraph" w:styleId="a4">
    <w:name w:val="List Paragraph"/>
    <w:basedOn w:val="a"/>
    <w:uiPriority w:val="34"/>
    <w:qFormat/>
    <w:rsid w:val="00CC12D1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6342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6342AF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6342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6342AF"/>
    <w:rPr>
      <w:sz w:val="18"/>
      <w:szCs w:val="18"/>
    </w:rPr>
  </w:style>
  <w:style w:type="paragraph" w:styleId="a7">
    <w:name w:val="Subtitle"/>
    <w:basedOn w:val="a"/>
    <w:next w:val="a"/>
    <w:link w:val="Char2"/>
    <w:uiPriority w:val="11"/>
    <w:qFormat/>
    <w:rsid w:val="004C6F72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2">
    <w:name w:val="副标题 Char"/>
    <w:basedOn w:val="a0"/>
    <w:link w:val="a7"/>
    <w:uiPriority w:val="11"/>
    <w:rsid w:val="004C6F72"/>
    <w:rPr>
      <w:rFonts w:asciiTheme="majorHAnsi" w:eastAsia="宋体" w:hAnsiTheme="majorHAnsi" w:cstheme="majorBidi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9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1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4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1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3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348</cp:revision>
  <dcterms:created xsi:type="dcterms:W3CDTF">2017-04-06T01:02:00Z</dcterms:created>
  <dcterms:modified xsi:type="dcterms:W3CDTF">2018-04-03T03:05:00Z</dcterms:modified>
</cp:coreProperties>
</file>